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18B" w:rsidRPr="005C6A1D" w:rsidRDefault="00AA6AA5" w:rsidP="005C6A1D">
      <w:pPr>
        <w:jc w:val="center"/>
        <w:rPr>
          <w:b/>
          <w:sz w:val="24"/>
          <w:szCs w:val="24"/>
        </w:rPr>
      </w:pPr>
      <w:r w:rsidRPr="005C6A1D">
        <w:rPr>
          <w:b/>
          <w:sz w:val="24"/>
          <w:szCs w:val="24"/>
        </w:rPr>
        <w:t>Interpreters of Colour Network (IOCN)</w:t>
      </w:r>
    </w:p>
    <w:p w:rsidR="00AA6AA5" w:rsidRPr="005C6A1D" w:rsidRDefault="00AA6AA5" w:rsidP="005C6A1D">
      <w:pPr>
        <w:jc w:val="center"/>
        <w:rPr>
          <w:b/>
          <w:sz w:val="24"/>
          <w:szCs w:val="24"/>
        </w:rPr>
      </w:pPr>
      <w:r w:rsidRPr="005C6A1D">
        <w:rPr>
          <w:b/>
          <w:sz w:val="24"/>
          <w:szCs w:val="24"/>
        </w:rPr>
        <w:t>Meeting Minutes</w:t>
      </w:r>
    </w:p>
    <w:p w:rsidR="00AA6AA5" w:rsidRPr="005C6A1D" w:rsidRDefault="00AA6AA5" w:rsidP="005C6A1D">
      <w:pPr>
        <w:jc w:val="center"/>
        <w:rPr>
          <w:b/>
          <w:sz w:val="24"/>
          <w:szCs w:val="24"/>
        </w:rPr>
      </w:pPr>
      <w:r w:rsidRPr="005C6A1D">
        <w:rPr>
          <w:b/>
          <w:sz w:val="24"/>
          <w:szCs w:val="24"/>
        </w:rPr>
        <w:t>Monday 7</w:t>
      </w:r>
      <w:r w:rsidRPr="005C6A1D">
        <w:rPr>
          <w:b/>
          <w:sz w:val="24"/>
          <w:szCs w:val="24"/>
          <w:vertAlign w:val="superscript"/>
        </w:rPr>
        <w:t>th</w:t>
      </w:r>
      <w:r w:rsidRPr="005C6A1D">
        <w:rPr>
          <w:b/>
          <w:sz w:val="24"/>
          <w:szCs w:val="24"/>
        </w:rPr>
        <w:t xml:space="preserve"> September 2020 at 7pm – 8.30 pm</w:t>
      </w:r>
    </w:p>
    <w:p w:rsidR="00AA6AA5" w:rsidRDefault="00AA6AA5">
      <w:pPr>
        <w:rPr>
          <w:b/>
        </w:rPr>
      </w:pPr>
    </w:p>
    <w:p w:rsidR="00AA6AA5" w:rsidRPr="00B23876" w:rsidRDefault="00AA6AA5">
      <w:pPr>
        <w:rPr>
          <w:b/>
          <w:sz w:val="20"/>
          <w:szCs w:val="20"/>
        </w:rPr>
      </w:pPr>
      <w:r w:rsidRPr="00B23876">
        <w:rPr>
          <w:b/>
          <w:sz w:val="20"/>
          <w:szCs w:val="20"/>
        </w:rPr>
        <w:t>Attendees:</w:t>
      </w:r>
    </w:p>
    <w:p w:rsidR="00AA6AA5" w:rsidRPr="00B23876" w:rsidRDefault="00AA6AA5">
      <w:pPr>
        <w:rPr>
          <w:sz w:val="20"/>
          <w:szCs w:val="20"/>
        </w:rPr>
      </w:pPr>
      <w:r w:rsidRPr="00B23876">
        <w:rPr>
          <w:b/>
          <w:sz w:val="20"/>
          <w:szCs w:val="20"/>
        </w:rPr>
        <w:t>Chair</w:t>
      </w:r>
      <w:r w:rsidRPr="00B23876">
        <w:rPr>
          <w:sz w:val="20"/>
          <w:szCs w:val="20"/>
        </w:rPr>
        <w:t>: Nikki H</w:t>
      </w:r>
      <w:r w:rsidR="005C6A1D" w:rsidRPr="00B23876">
        <w:rPr>
          <w:sz w:val="20"/>
          <w:szCs w:val="20"/>
        </w:rPr>
        <w:t xml:space="preserve">arris </w:t>
      </w:r>
      <w:r w:rsidR="00126DDE" w:rsidRPr="00B23876">
        <w:rPr>
          <w:sz w:val="20"/>
          <w:szCs w:val="20"/>
        </w:rPr>
        <w:t xml:space="preserve">(NH) </w:t>
      </w:r>
      <w:r w:rsidR="005C6A1D" w:rsidRPr="00B23876">
        <w:rPr>
          <w:sz w:val="20"/>
          <w:szCs w:val="20"/>
        </w:rPr>
        <w:t xml:space="preserve">called to order the </w:t>
      </w:r>
      <w:r w:rsidR="005C6A1D" w:rsidRPr="00B23876">
        <w:rPr>
          <w:b/>
          <w:sz w:val="20"/>
          <w:szCs w:val="20"/>
        </w:rPr>
        <w:t>IOCN All Members M</w:t>
      </w:r>
      <w:r w:rsidRPr="00B23876">
        <w:rPr>
          <w:b/>
          <w:sz w:val="20"/>
          <w:szCs w:val="20"/>
        </w:rPr>
        <w:t>eeting</w:t>
      </w:r>
      <w:r w:rsidRPr="00B23876">
        <w:rPr>
          <w:sz w:val="20"/>
          <w:szCs w:val="20"/>
        </w:rPr>
        <w:t xml:space="preserve"> conducted online via Zoom.</w:t>
      </w:r>
    </w:p>
    <w:p w:rsidR="00AA6AA5" w:rsidRPr="00B23876" w:rsidRDefault="00AA6AA5">
      <w:pPr>
        <w:rPr>
          <w:sz w:val="20"/>
          <w:szCs w:val="20"/>
        </w:rPr>
      </w:pPr>
      <w:r w:rsidRPr="00B23876">
        <w:rPr>
          <w:b/>
          <w:sz w:val="20"/>
          <w:szCs w:val="20"/>
        </w:rPr>
        <w:t>Co-chair</w:t>
      </w:r>
      <w:r w:rsidRPr="00B23876">
        <w:rPr>
          <w:sz w:val="20"/>
          <w:szCs w:val="20"/>
        </w:rPr>
        <w:t>: Akbar Sikder</w:t>
      </w:r>
      <w:r w:rsidR="005046B5" w:rsidRPr="00B23876">
        <w:rPr>
          <w:sz w:val="20"/>
          <w:szCs w:val="20"/>
        </w:rPr>
        <w:t xml:space="preserve"> (AkS</w:t>
      </w:r>
      <w:r w:rsidR="00126DDE" w:rsidRPr="00B23876">
        <w:rPr>
          <w:sz w:val="20"/>
          <w:szCs w:val="20"/>
        </w:rPr>
        <w:t>)</w:t>
      </w:r>
    </w:p>
    <w:p w:rsidR="00AA6AA5" w:rsidRPr="00B23876" w:rsidRDefault="00AA6AA5">
      <w:pPr>
        <w:rPr>
          <w:sz w:val="20"/>
          <w:szCs w:val="20"/>
        </w:rPr>
      </w:pPr>
      <w:r w:rsidRPr="00B23876">
        <w:rPr>
          <w:b/>
          <w:sz w:val="20"/>
          <w:szCs w:val="20"/>
        </w:rPr>
        <w:t>Interpreter</w:t>
      </w:r>
      <w:r w:rsidRPr="00B23876">
        <w:rPr>
          <w:sz w:val="20"/>
          <w:szCs w:val="20"/>
        </w:rPr>
        <w:t>: Audrey Simmons</w:t>
      </w:r>
      <w:r w:rsidR="00126DDE" w:rsidRPr="00B23876">
        <w:rPr>
          <w:sz w:val="20"/>
          <w:szCs w:val="20"/>
        </w:rPr>
        <w:t xml:space="preserve"> (AS)</w:t>
      </w:r>
    </w:p>
    <w:p w:rsidR="00E017EF" w:rsidRPr="00B23876" w:rsidRDefault="00E017EF">
      <w:pPr>
        <w:rPr>
          <w:sz w:val="20"/>
          <w:szCs w:val="20"/>
        </w:rPr>
      </w:pPr>
      <w:r w:rsidRPr="00B23876">
        <w:rPr>
          <w:b/>
          <w:sz w:val="20"/>
          <w:szCs w:val="20"/>
        </w:rPr>
        <w:t>Minutes</w:t>
      </w:r>
      <w:r w:rsidRPr="00B23876">
        <w:rPr>
          <w:sz w:val="20"/>
          <w:szCs w:val="20"/>
        </w:rPr>
        <w:t>: Grace Peddie</w:t>
      </w:r>
      <w:r w:rsidR="00126DDE" w:rsidRPr="00B23876">
        <w:rPr>
          <w:sz w:val="20"/>
          <w:szCs w:val="20"/>
        </w:rPr>
        <w:t xml:space="preserve"> (GP)</w:t>
      </w:r>
    </w:p>
    <w:p w:rsidR="00AA6AA5" w:rsidRPr="00B23876" w:rsidRDefault="005046B5">
      <w:pPr>
        <w:rPr>
          <w:sz w:val="20"/>
          <w:szCs w:val="20"/>
        </w:rPr>
      </w:pPr>
      <w:r w:rsidRPr="00B23876">
        <w:rPr>
          <w:b/>
          <w:sz w:val="20"/>
          <w:szCs w:val="20"/>
        </w:rPr>
        <w:t xml:space="preserve">Number of </w:t>
      </w:r>
      <w:r w:rsidR="00B142B0" w:rsidRPr="00B23876">
        <w:rPr>
          <w:b/>
          <w:sz w:val="20"/>
          <w:szCs w:val="20"/>
        </w:rPr>
        <w:t>m</w:t>
      </w:r>
      <w:r w:rsidR="00AA6AA5" w:rsidRPr="00B23876">
        <w:rPr>
          <w:b/>
          <w:sz w:val="20"/>
          <w:szCs w:val="20"/>
        </w:rPr>
        <w:t>embers</w:t>
      </w:r>
      <w:r w:rsidR="00E017EF" w:rsidRPr="00B23876">
        <w:rPr>
          <w:b/>
          <w:sz w:val="20"/>
          <w:szCs w:val="20"/>
        </w:rPr>
        <w:t xml:space="preserve"> </w:t>
      </w:r>
      <w:r w:rsidR="00942B66" w:rsidRPr="00B23876">
        <w:rPr>
          <w:b/>
          <w:sz w:val="20"/>
          <w:szCs w:val="20"/>
        </w:rPr>
        <w:t>present</w:t>
      </w:r>
      <w:r w:rsidR="00AA6AA5" w:rsidRPr="00B23876">
        <w:rPr>
          <w:sz w:val="20"/>
          <w:szCs w:val="20"/>
        </w:rPr>
        <w:t>: 2</w:t>
      </w:r>
      <w:r w:rsidR="00B142B0" w:rsidRPr="00B23876">
        <w:rPr>
          <w:sz w:val="20"/>
          <w:szCs w:val="20"/>
        </w:rPr>
        <w:t>4</w:t>
      </w:r>
      <w:r w:rsidR="00AA6AA5" w:rsidRPr="00B23876">
        <w:rPr>
          <w:sz w:val="20"/>
          <w:szCs w:val="20"/>
        </w:rPr>
        <w:t xml:space="preserve"> online</w:t>
      </w:r>
      <w:r w:rsidRPr="00B23876">
        <w:rPr>
          <w:sz w:val="20"/>
          <w:szCs w:val="20"/>
        </w:rPr>
        <w:t xml:space="preserve"> (AkS)</w:t>
      </w:r>
    </w:p>
    <w:p w:rsidR="005046B5" w:rsidRPr="00B23876" w:rsidRDefault="005046B5">
      <w:pPr>
        <w:rPr>
          <w:sz w:val="20"/>
          <w:szCs w:val="20"/>
        </w:rPr>
      </w:pPr>
      <w:r w:rsidRPr="00B23876">
        <w:rPr>
          <w:b/>
          <w:sz w:val="20"/>
          <w:szCs w:val="20"/>
        </w:rPr>
        <w:t>Members Registered to attend</w:t>
      </w:r>
      <w:r w:rsidRPr="00B23876">
        <w:rPr>
          <w:sz w:val="20"/>
          <w:szCs w:val="20"/>
        </w:rPr>
        <w:t>:</w:t>
      </w:r>
      <w:r w:rsidR="00B142B0" w:rsidRPr="00B23876">
        <w:rPr>
          <w:sz w:val="20"/>
          <w:szCs w:val="20"/>
        </w:rPr>
        <w:t xml:space="preserve"> 33</w:t>
      </w:r>
    </w:p>
    <w:p w:rsidR="00942B66" w:rsidRPr="00B23876" w:rsidRDefault="00942B66" w:rsidP="00942B66">
      <w:pPr>
        <w:spacing w:after="0" w:line="240" w:lineRule="auto"/>
        <w:rPr>
          <w:rFonts w:ascii="Calibri" w:eastAsia="Times New Roman" w:hAnsi="Calibri" w:cs="Calibri"/>
          <w:color w:val="000000"/>
          <w:sz w:val="20"/>
          <w:szCs w:val="20"/>
          <w:lang w:eastAsia="en-GB"/>
        </w:rPr>
      </w:pPr>
      <w:r w:rsidRPr="00B23876">
        <w:rPr>
          <w:rFonts w:ascii="Calibri" w:eastAsia="Times New Roman" w:hAnsi="Calibri" w:cs="Calibri"/>
          <w:color w:val="000000"/>
          <w:sz w:val="20"/>
          <w:szCs w:val="20"/>
          <w:lang w:eastAsia="en-GB"/>
        </w:rPr>
        <w:t xml:space="preserve">Mitchel, P; </w:t>
      </w:r>
      <w:r w:rsidRPr="005046B5">
        <w:rPr>
          <w:rFonts w:ascii="Calibri" w:eastAsia="Times New Roman" w:hAnsi="Calibri" w:cs="Calibri"/>
          <w:color w:val="000000"/>
          <w:sz w:val="20"/>
          <w:szCs w:val="20"/>
          <w:lang w:eastAsia="en-GB"/>
        </w:rPr>
        <w:t>Gorman</w:t>
      </w:r>
      <w:r w:rsidRPr="00B23876">
        <w:rPr>
          <w:rFonts w:ascii="Calibri" w:eastAsia="Times New Roman" w:hAnsi="Calibri" w:cs="Calibri"/>
          <w:color w:val="000000"/>
          <w:sz w:val="20"/>
          <w:szCs w:val="20"/>
          <w:lang w:eastAsia="en-GB"/>
        </w:rPr>
        <w:t xml:space="preserve">, B; </w:t>
      </w:r>
      <w:r w:rsidRPr="005046B5">
        <w:rPr>
          <w:rFonts w:ascii="Calibri" w:eastAsia="Times New Roman" w:hAnsi="Calibri" w:cs="Calibri"/>
          <w:color w:val="000000"/>
          <w:sz w:val="20"/>
          <w:szCs w:val="20"/>
          <w:lang w:eastAsia="en-GB"/>
        </w:rPr>
        <w:t>Harris</w:t>
      </w:r>
      <w:r w:rsidRPr="00B23876">
        <w:rPr>
          <w:rFonts w:ascii="Calibri" w:eastAsia="Times New Roman" w:hAnsi="Calibri" w:cs="Calibri"/>
          <w:color w:val="000000"/>
          <w:sz w:val="20"/>
          <w:szCs w:val="20"/>
          <w:lang w:eastAsia="en-GB"/>
        </w:rPr>
        <w:t xml:space="preserve">, S; </w:t>
      </w:r>
      <w:r w:rsidRPr="005046B5">
        <w:rPr>
          <w:rFonts w:ascii="Calibri" w:eastAsia="Times New Roman" w:hAnsi="Calibri" w:cs="Calibri"/>
          <w:color w:val="000000"/>
          <w:sz w:val="20"/>
          <w:szCs w:val="20"/>
          <w:lang w:eastAsia="en-GB"/>
        </w:rPr>
        <w:t>Lanie</w:t>
      </w:r>
      <w:r w:rsidRPr="00B23876">
        <w:rPr>
          <w:rFonts w:ascii="Calibri" w:eastAsia="Times New Roman" w:hAnsi="Calibri" w:cs="Calibri"/>
          <w:color w:val="000000"/>
          <w:sz w:val="20"/>
          <w:szCs w:val="20"/>
          <w:lang w:eastAsia="en-GB"/>
        </w:rPr>
        <w:t xml:space="preserve">, M; </w:t>
      </w:r>
      <w:r w:rsidRPr="005046B5">
        <w:rPr>
          <w:rFonts w:ascii="Calibri" w:eastAsia="Times New Roman" w:hAnsi="Calibri" w:cs="Calibri"/>
          <w:color w:val="000000"/>
          <w:sz w:val="20"/>
          <w:szCs w:val="20"/>
          <w:lang w:eastAsia="en-GB"/>
        </w:rPr>
        <w:t>Ekufu</w:t>
      </w:r>
      <w:r w:rsidRPr="00B23876">
        <w:rPr>
          <w:rFonts w:ascii="Calibri" w:eastAsia="Times New Roman" w:hAnsi="Calibri" w:cs="Calibri"/>
          <w:color w:val="000000"/>
          <w:sz w:val="20"/>
          <w:szCs w:val="20"/>
          <w:lang w:eastAsia="en-GB"/>
        </w:rPr>
        <w:t xml:space="preserve">, N; </w:t>
      </w:r>
      <w:r w:rsidRPr="005046B5">
        <w:rPr>
          <w:rFonts w:ascii="Calibri" w:eastAsia="Times New Roman" w:hAnsi="Calibri" w:cs="Calibri"/>
          <w:color w:val="000000"/>
          <w:sz w:val="20"/>
          <w:szCs w:val="20"/>
          <w:lang w:eastAsia="en-GB"/>
        </w:rPr>
        <w:t>Ani</w:t>
      </w:r>
      <w:r w:rsidRPr="00B23876">
        <w:rPr>
          <w:rFonts w:ascii="Calibri" w:eastAsia="Times New Roman" w:hAnsi="Calibri" w:cs="Calibri"/>
          <w:color w:val="000000"/>
          <w:sz w:val="20"/>
          <w:szCs w:val="20"/>
          <w:lang w:eastAsia="en-GB"/>
        </w:rPr>
        <w:t xml:space="preserve">, E; </w:t>
      </w:r>
      <w:r w:rsidRPr="005046B5">
        <w:rPr>
          <w:rFonts w:ascii="Calibri" w:eastAsia="Times New Roman" w:hAnsi="Calibri" w:cs="Calibri"/>
          <w:color w:val="000000"/>
          <w:sz w:val="20"/>
          <w:szCs w:val="20"/>
          <w:lang w:eastAsia="en-GB"/>
        </w:rPr>
        <w:t>Igbintade</w:t>
      </w:r>
      <w:r w:rsidRPr="00B23876">
        <w:rPr>
          <w:rFonts w:ascii="Calibri" w:eastAsia="Times New Roman" w:hAnsi="Calibri" w:cs="Calibri"/>
          <w:color w:val="000000"/>
          <w:sz w:val="20"/>
          <w:szCs w:val="20"/>
          <w:lang w:eastAsia="en-GB"/>
        </w:rPr>
        <w:t xml:space="preserve">, T; </w:t>
      </w:r>
      <w:r w:rsidRPr="005046B5">
        <w:rPr>
          <w:rFonts w:ascii="Calibri" w:eastAsia="Times New Roman" w:hAnsi="Calibri" w:cs="Calibri"/>
          <w:color w:val="000000"/>
          <w:sz w:val="20"/>
          <w:szCs w:val="20"/>
          <w:lang w:eastAsia="en-GB"/>
        </w:rPr>
        <w:t>Kang</w:t>
      </w:r>
      <w:r w:rsidRPr="00B23876">
        <w:rPr>
          <w:rFonts w:ascii="Calibri" w:eastAsia="Times New Roman" w:hAnsi="Calibri" w:cs="Calibri"/>
          <w:color w:val="000000"/>
          <w:sz w:val="20"/>
          <w:szCs w:val="20"/>
          <w:lang w:eastAsia="en-GB"/>
        </w:rPr>
        <w:t xml:space="preserve">, T; </w:t>
      </w:r>
      <w:r w:rsidRPr="005046B5">
        <w:rPr>
          <w:rFonts w:ascii="Calibri" w:eastAsia="Times New Roman" w:hAnsi="Calibri" w:cs="Calibri"/>
          <w:color w:val="000000"/>
          <w:sz w:val="20"/>
          <w:szCs w:val="20"/>
          <w:lang w:eastAsia="en-GB"/>
        </w:rPr>
        <w:t>Buckle</w:t>
      </w:r>
      <w:r w:rsidRPr="00B23876">
        <w:rPr>
          <w:rFonts w:ascii="Calibri" w:eastAsia="Times New Roman" w:hAnsi="Calibri" w:cs="Calibri"/>
          <w:color w:val="000000"/>
          <w:sz w:val="20"/>
          <w:szCs w:val="20"/>
          <w:lang w:eastAsia="en-GB"/>
        </w:rPr>
        <w:t xml:space="preserve">, G; </w:t>
      </w:r>
      <w:r w:rsidRPr="005046B5">
        <w:rPr>
          <w:rFonts w:ascii="Calibri" w:eastAsia="Times New Roman" w:hAnsi="Calibri" w:cs="Calibri"/>
          <w:color w:val="000000"/>
          <w:sz w:val="20"/>
          <w:szCs w:val="20"/>
          <w:lang w:eastAsia="en-GB"/>
        </w:rPr>
        <w:t>Powell</w:t>
      </w:r>
      <w:r w:rsidRPr="00B23876">
        <w:rPr>
          <w:rFonts w:ascii="Calibri" w:eastAsia="Times New Roman" w:hAnsi="Calibri" w:cs="Calibri"/>
          <w:color w:val="000000"/>
          <w:sz w:val="20"/>
          <w:szCs w:val="20"/>
          <w:lang w:eastAsia="en-GB"/>
        </w:rPr>
        <w:t xml:space="preserve">, H; </w:t>
      </w:r>
      <w:r w:rsidRPr="005046B5">
        <w:rPr>
          <w:rFonts w:ascii="Calibri" w:eastAsia="Times New Roman" w:hAnsi="Calibri" w:cs="Calibri"/>
          <w:color w:val="000000"/>
          <w:sz w:val="20"/>
          <w:szCs w:val="20"/>
          <w:lang w:eastAsia="en-GB"/>
        </w:rPr>
        <w:t>Jarrett</w:t>
      </w:r>
      <w:r w:rsidRPr="00B23876">
        <w:rPr>
          <w:rFonts w:ascii="Calibri" w:eastAsia="Times New Roman" w:hAnsi="Calibri" w:cs="Calibri"/>
          <w:color w:val="000000"/>
          <w:sz w:val="20"/>
          <w:szCs w:val="20"/>
          <w:lang w:eastAsia="en-GB"/>
        </w:rPr>
        <w:t xml:space="preserve">, D; </w:t>
      </w:r>
      <w:r w:rsidRPr="005046B5">
        <w:rPr>
          <w:rFonts w:ascii="Calibri" w:eastAsia="Times New Roman" w:hAnsi="Calibri" w:cs="Calibri"/>
          <w:color w:val="000000"/>
          <w:sz w:val="20"/>
          <w:szCs w:val="20"/>
          <w:lang w:eastAsia="en-GB"/>
        </w:rPr>
        <w:t>Evans</w:t>
      </w:r>
      <w:r w:rsidRPr="00B23876">
        <w:rPr>
          <w:rFonts w:ascii="Calibri" w:eastAsia="Times New Roman" w:hAnsi="Calibri" w:cs="Calibri"/>
          <w:color w:val="000000"/>
          <w:sz w:val="20"/>
          <w:szCs w:val="20"/>
          <w:lang w:eastAsia="en-GB"/>
        </w:rPr>
        <w:t xml:space="preserve">, S; </w:t>
      </w:r>
      <w:r w:rsidRPr="005046B5">
        <w:rPr>
          <w:rFonts w:ascii="Calibri" w:eastAsia="Times New Roman" w:hAnsi="Calibri" w:cs="Calibri"/>
          <w:color w:val="000000"/>
          <w:sz w:val="20"/>
          <w:szCs w:val="20"/>
          <w:lang w:eastAsia="en-GB"/>
        </w:rPr>
        <w:t>Pottinger</w:t>
      </w:r>
      <w:r w:rsidRPr="00B23876">
        <w:rPr>
          <w:rFonts w:ascii="Calibri" w:eastAsia="Times New Roman" w:hAnsi="Calibri" w:cs="Calibri"/>
          <w:color w:val="000000"/>
          <w:sz w:val="20"/>
          <w:szCs w:val="20"/>
          <w:lang w:eastAsia="en-GB"/>
        </w:rPr>
        <w:t>, A; Nana Gassa Gonga, A; Abdul G</w:t>
      </w:r>
      <w:r w:rsidRPr="005046B5">
        <w:rPr>
          <w:rFonts w:ascii="Calibri" w:eastAsia="Times New Roman" w:hAnsi="Calibri" w:cs="Calibri"/>
          <w:color w:val="000000"/>
          <w:sz w:val="20"/>
          <w:szCs w:val="20"/>
          <w:lang w:eastAsia="en-GB"/>
        </w:rPr>
        <w:t>hani</w:t>
      </w:r>
      <w:r w:rsidRPr="00B23876">
        <w:rPr>
          <w:rFonts w:ascii="Calibri" w:eastAsia="Times New Roman" w:hAnsi="Calibri" w:cs="Calibri"/>
          <w:color w:val="000000"/>
          <w:sz w:val="20"/>
          <w:szCs w:val="20"/>
          <w:lang w:eastAsia="en-GB"/>
        </w:rPr>
        <w:t xml:space="preserve">, A; </w:t>
      </w:r>
      <w:r w:rsidRPr="005046B5">
        <w:rPr>
          <w:rFonts w:ascii="Calibri" w:eastAsia="Times New Roman" w:hAnsi="Calibri" w:cs="Calibri"/>
          <w:color w:val="000000"/>
          <w:sz w:val="20"/>
          <w:szCs w:val="20"/>
          <w:lang w:eastAsia="en-GB"/>
        </w:rPr>
        <w:t>Hart</w:t>
      </w:r>
      <w:r w:rsidRPr="00B23876">
        <w:rPr>
          <w:rFonts w:ascii="Calibri" w:eastAsia="Times New Roman" w:hAnsi="Calibri" w:cs="Calibri"/>
          <w:color w:val="000000"/>
          <w:sz w:val="20"/>
          <w:szCs w:val="20"/>
          <w:lang w:eastAsia="en-GB"/>
        </w:rPr>
        <w:t xml:space="preserve">, S; </w:t>
      </w:r>
      <w:r w:rsidRPr="005046B5">
        <w:rPr>
          <w:rFonts w:ascii="Calibri" w:eastAsia="Times New Roman" w:hAnsi="Calibri" w:cs="Calibri"/>
          <w:color w:val="000000"/>
          <w:sz w:val="20"/>
          <w:szCs w:val="20"/>
          <w:lang w:eastAsia="en-GB"/>
        </w:rPr>
        <w:t>Kothari</w:t>
      </w:r>
      <w:r w:rsidRPr="00B23876">
        <w:rPr>
          <w:rFonts w:ascii="Calibri" w:eastAsia="Times New Roman" w:hAnsi="Calibri" w:cs="Calibri"/>
          <w:color w:val="000000"/>
          <w:sz w:val="20"/>
          <w:szCs w:val="20"/>
          <w:lang w:eastAsia="en-GB"/>
        </w:rPr>
        <w:t xml:space="preserve">, B; Slattery, Vicki Wan; </w:t>
      </w:r>
      <w:r w:rsidRPr="005046B5">
        <w:rPr>
          <w:rFonts w:ascii="Calibri" w:eastAsia="Times New Roman" w:hAnsi="Calibri" w:cs="Calibri"/>
          <w:color w:val="000000"/>
          <w:sz w:val="20"/>
          <w:szCs w:val="20"/>
          <w:lang w:eastAsia="en-GB"/>
        </w:rPr>
        <w:t>McLeod</w:t>
      </w:r>
      <w:r w:rsidRPr="00B23876">
        <w:rPr>
          <w:rFonts w:ascii="Calibri" w:eastAsia="Times New Roman" w:hAnsi="Calibri" w:cs="Calibri"/>
          <w:color w:val="000000"/>
          <w:sz w:val="20"/>
          <w:szCs w:val="20"/>
          <w:lang w:eastAsia="en-GB"/>
        </w:rPr>
        <w:t>, D;</w:t>
      </w:r>
      <w:r w:rsidR="00D30166">
        <w:rPr>
          <w:rFonts w:ascii="Calibri" w:eastAsia="Times New Roman" w:hAnsi="Calibri" w:cs="Calibri"/>
          <w:color w:val="000000"/>
          <w:sz w:val="20"/>
          <w:szCs w:val="20"/>
          <w:lang w:eastAsia="en-GB"/>
        </w:rPr>
        <w:t xml:space="preserve"> </w:t>
      </w:r>
      <w:r w:rsidRPr="005046B5">
        <w:rPr>
          <w:rFonts w:ascii="Calibri" w:eastAsia="Times New Roman" w:hAnsi="Calibri" w:cs="Calibri"/>
          <w:color w:val="000000"/>
          <w:sz w:val="20"/>
          <w:szCs w:val="20"/>
          <w:lang w:eastAsia="en-GB"/>
        </w:rPr>
        <w:t>Beckford</w:t>
      </w:r>
      <w:r w:rsidRPr="00B23876">
        <w:rPr>
          <w:rFonts w:ascii="Calibri" w:eastAsia="Times New Roman" w:hAnsi="Calibri" w:cs="Calibri"/>
          <w:color w:val="000000"/>
          <w:sz w:val="20"/>
          <w:szCs w:val="20"/>
          <w:lang w:eastAsia="en-GB"/>
        </w:rPr>
        <w:t xml:space="preserve">, J; </w:t>
      </w:r>
      <w:r w:rsidRPr="005046B5">
        <w:rPr>
          <w:rFonts w:ascii="Calibri" w:eastAsia="Times New Roman" w:hAnsi="Calibri" w:cs="Calibri"/>
          <w:color w:val="000000"/>
          <w:sz w:val="20"/>
          <w:szCs w:val="20"/>
          <w:lang w:eastAsia="en-GB"/>
        </w:rPr>
        <w:t>Jacques</w:t>
      </w:r>
      <w:r w:rsidRPr="00B23876">
        <w:rPr>
          <w:rFonts w:ascii="Calibri" w:eastAsia="Times New Roman" w:hAnsi="Calibri" w:cs="Calibri"/>
          <w:color w:val="000000"/>
          <w:sz w:val="20"/>
          <w:szCs w:val="20"/>
          <w:lang w:eastAsia="en-GB"/>
        </w:rPr>
        <w:t xml:space="preserve">, J; </w:t>
      </w:r>
      <w:r w:rsidRPr="005046B5">
        <w:rPr>
          <w:rFonts w:ascii="Calibri" w:eastAsia="Times New Roman" w:hAnsi="Calibri" w:cs="Calibri"/>
          <w:color w:val="000000"/>
          <w:sz w:val="20"/>
          <w:szCs w:val="20"/>
          <w:lang w:eastAsia="en-GB"/>
        </w:rPr>
        <w:t>Squires</w:t>
      </w:r>
      <w:r w:rsidRPr="00B23876">
        <w:rPr>
          <w:rFonts w:ascii="Calibri" w:eastAsia="Times New Roman" w:hAnsi="Calibri" w:cs="Calibri"/>
          <w:color w:val="000000"/>
          <w:sz w:val="20"/>
          <w:szCs w:val="20"/>
          <w:lang w:eastAsia="en-GB"/>
        </w:rPr>
        <w:t xml:space="preserve">, L; </w:t>
      </w:r>
      <w:r w:rsidRPr="005046B5">
        <w:rPr>
          <w:rFonts w:ascii="Calibri" w:eastAsia="Times New Roman" w:hAnsi="Calibri" w:cs="Calibri"/>
          <w:color w:val="000000"/>
          <w:sz w:val="20"/>
          <w:szCs w:val="20"/>
          <w:lang w:eastAsia="en-GB"/>
        </w:rPr>
        <w:t>Francis</w:t>
      </w:r>
      <w:r w:rsidRPr="00B23876">
        <w:rPr>
          <w:rFonts w:ascii="Calibri" w:eastAsia="Times New Roman" w:hAnsi="Calibri" w:cs="Calibri"/>
          <w:color w:val="000000"/>
          <w:sz w:val="20"/>
          <w:szCs w:val="20"/>
          <w:lang w:eastAsia="en-GB"/>
        </w:rPr>
        <w:t xml:space="preserve">, A; </w:t>
      </w:r>
      <w:r w:rsidRPr="005046B5">
        <w:rPr>
          <w:rFonts w:ascii="Calibri" w:eastAsia="Times New Roman" w:hAnsi="Calibri" w:cs="Calibri"/>
          <w:color w:val="000000"/>
          <w:sz w:val="20"/>
          <w:szCs w:val="20"/>
          <w:lang w:eastAsia="en-GB"/>
        </w:rPr>
        <w:t>Pratt</w:t>
      </w:r>
      <w:r w:rsidRPr="00B23876">
        <w:rPr>
          <w:rFonts w:ascii="Calibri" w:eastAsia="Times New Roman" w:hAnsi="Calibri" w:cs="Calibri"/>
          <w:color w:val="000000"/>
          <w:sz w:val="20"/>
          <w:szCs w:val="20"/>
          <w:lang w:eastAsia="en-GB"/>
        </w:rPr>
        <w:t xml:space="preserve">, S; </w:t>
      </w:r>
      <w:r w:rsidRPr="005046B5">
        <w:rPr>
          <w:rFonts w:ascii="Calibri" w:eastAsia="Times New Roman" w:hAnsi="Calibri" w:cs="Calibri"/>
          <w:color w:val="000000"/>
          <w:sz w:val="20"/>
          <w:szCs w:val="20"/>
          <w:lang w:eastAsia="en-GB"/>
        </w:rPr>
        <w:t>Mitcham</w:t>
      </w:r>
      <w:r w:rsidRPr="00B23876">
        <w:rPr>
          <w:rFonts w:ascii="Calibri" w:eastAsia="Times New Roman" w:hAnsi="Calibri" w:cs="Calibri"/>
          <w:color w:val="000000"/>
          <w:sz w:val="20"/>
          <w:szCs w:val="20"/>
          <w:lang w:eastAsia="en-GB"/>
        </w:rPr>
        <w:t xml:space="preserve">, L; </w:t>
      </w:r>
      <w:r w:rsidRPr="005046B5">
        <w:rPr>
          <w:rFonts w:ascii="Calibri" w:eastAsia="Times New Roman" w:hAnsi="Calibri" w:cs="Calibri"/>
          <w:color w:val="000000"/>
          <w:sz w:val="20"/>
          <w:szCs w:val="20"/>
          <w:lang w:eastAsia="en-GB"/>
        </w:rPr>
        <w:t>Whitter</w:t>
      </w:r>
      <w:r w:rsidRPr="00B23876">
        <w:rPr>
          <w:rFonts w:ascii="Calibri" w:eastAsia="Times New Roman" w:hAnsi="Calibri" w:cs="Calibri"/>
          <w:color w:val="000000"/>
          <w:sz w:val="20"/>
          <w:szCs w:val="20"/>
          <w:lang w:eastAsia="en-GB"/>
        </w:rPr>
        <w:t xml:space="preserve">, W; </w:t>
      </w:r>
      <w:r w:rsidRPr="005046B5">
        <w:rPr>
          <w:rFonts w:ascii="Calibri" w:eastAsia="Times New Roman" w:hAnsi="Calibri" w:cs="Calibri"/>
          <w:color w:val="000000"/>
          <w:sz w:val="20"/>
          <w:szCs w:val="20"/>
          <w:lang w:eastAsia="en-GB"/>
        </w:rPr>
        <w:t>Ramji</w:t>
      </w:r>
      <w:r w:rsidRPr="00B23876">
        <w:rPr>
          <w:rFonts w:ascii="Calibri" w:eastAsia="Times New Roman" w:hAnsi="Calibri" w:cs="Calibri"/>
          <w:color w:val="000000"/>
          <w:sz w:val="20"/>
          <w:szCs w:val="20"/>
          <w:lang w:eastAsia="en-GB"/>
        </w:rPr>
        <w:t xml:space="preserve">, N; </w:t>
      </w:r>
      <w:r w:rsidRPr="005046B5">
        <w:rPr>
          <w:rFonts w:ascii="Calibri" w:eastAsia="Times New Roman" w:hAnsi="Calibri" w:cs="Calibri"/>
          <w:color w:val="000000"/>
          <w:sz w:val="20"/>
          <w:szCs w:val="20"/>
          <w:lang w:eastAsia="en-GB"/>
        </w:rPr>
        <w:t>Brant</w:t>
      </w:r>
      <w:r w:rsidRPr="00B23876">
        <w:rPr>
          <w:rFonts w:ascii="Calibri" w:eastAsia="Times New Roman" w:hAnsi="Calibri" w:cs="Calibri"/>
          <w:color w:val="000000"/>
          <w:sz w:val="20"/>
          <w:szCs w:val="20"/>
          <w:lang w:eastAsia="en-GB"/>
        </w:rPr>
        <w:t xml:space="preserve">, V; </w:t>
      </w:r>
      <w:r w:rsidRPr="005046B5">
        <w:rPr>
          <w:rFonts w:ascii="Calibri" w:eastAsia="Times New Roman" w:hAnsi="Calibri" w:cs="Calibri"/>
          <w:color w:val="000000"/>
          <w:sz w:val="20"/>
          <w:szCs w:val="20"/>
          <w:lang w:eastAsia="en-GB"/>
        </w:rPr>
        <w:t>Patterson</w:t>
      </w:r>
      <w:r w:rsidRPr="00B23876">
        <w:rPr>
          <w:rFonts w:ascii="Calibri" w:eastAsia="Times New Roman" w:hAnsi="Calibri" w:cs="Calibri"/>
          <w:color w:val="000000"/>
          <w:sz w:val="20"/>
          <w:szCs w:val="20"/>
          <w:lang w:eastAsia="en-GB"/>
        </w:rPr>
        <w:t xml:space="preserve">, L; </w:t>
      </w:r>
      <w:r w:rsidRPr="005046B5">
        <w:rPr>
          <w:rFonts w:ascii="Calibri" w:eastAsia="Times New Roman" w:hAnsi="Calibri" w:cs="Calibri"/>
          <w:color w:val="000000"/>
          <w:sz w:val="20"/>
          <w:szCs w:val="20"/>
          <w:lang w:eastAsia="en-GB"/>
        </w:rPr>
        <w:t>Lewis</w:t>
      </w:r>
      <w:r w:rsidRPr="00B23876">
        <w:rPr>
          <w:rFonts w:ascii="Calibri" w:eastAsia="Times New Roman" w:hAnsi="Calibri" w:cs="Calibri"/>
          <w:color w:val="000000"/>
          <w:sz w:val="20"/>
          <w:szCs w:val="20"/>
          <w:lang w:eastAsia="en-GB"/>
        </w:rPr>
        <w:t xml:space="preserve">, J; </w:t>
      </w:r>
      <w:r w:rsidRPr="005046B5">
        <w:rPr>
          <w:rFonts w:ascii="Calibri" w:eastAsia="Times New Roman" w:hAnsi="Calibri" w:cs="Calibri"/>
          <w:color w:val="000000"/>
          <w:sz w:val="20"/>
          <w:szCs w:val="20"/>
          <w:lang w:eastAsia="en-GB"/>
        </w:rPr>
        <w:t>Goldson</w:t>
      </w:r>
      <w:r w:rsidRPr="00B23876">
        <w:rPr>
          <w:rFonts w:ascii="Calibri" w:eastAsia="Times New Roman" w:hAnsi="Calibri" w:cs="Calibri"/>
          <w:color w:val="000000"/>
          <w:sz w:val="20"/>
          <w:szCs w:val="20"/>
          <w:lang w:eastAsia="en-GB"/>
        </w:rPr>
        <w:t xml:space="preserve">, S; </w:t>
      </w:r>
      <w:r w:rsidRPr="005046B5">
        <w:rPr>
          <w:rFonts w:ascii="Calibri" w:eastAsia="Times New Roman" w:hAnsi="Calibri" w:cs="Calibri"/>
          <w:color w:val="000000"/>
          <w:sz w:val="20"/>
          <w:szCs w:val="20"/>
          <w:lang w:eastAsia="en-GB"/>
        </w:rPr>
        <w:t>Gregory</w:t>
      </w:r>
      <w:r w:rsidRPr="00B23876">
        <w:rPr>
          <w:rFonts w:ascii="Calibri" w:eastAsia="Times New Roman" w:hAnsi="Calibri" w:cs="Calibri"/>
          <w:color w:val="000000"/>
          <w:sz w:val="20"/>
          <w:szCs w:val="20"/>
          <w:lang w:eastAsia="en-GB"/>
        </w:rPr>
        <w:t xml:space="preserve">, L; </w:t>
      </w:r>
      <w:r w:rsidRPr="005046B5">
        <w:rPr>
          <w:rFonts w:ascii="Calibri" w:eastAsia="Times New Roman" w:hAnsi="Calibri" w:cs="Calibri"/>
          <w:color w:val="000000"/>
          <w:sz w:val="20"/>
          <w:szCs w:val="20"/>
          <w:lang w:eastAsia="en-GB"/>
        </w:rPr>
        <w:t>Adedeji</w:t>
      </w:r>
      <w:r w:rsidRPr="00B23876">
        <w:rPr>
          <w:rFonts w:ascii="Calibri" w:eastAsia="Times New Roman" w:hAnsi="Calibri" w:cs="Calibri"/>
          <w:color w:val="000000"/>
          <w:sz w:val="20"/>
          <w:szCs w:val="20"/>
          <w:lang w:eastAsia="en-GB"/>
        </w:rPr>
        <w:t>, S.</w:t>
      </w:r>
    </w:p>
    <w:p w:rsidR="00B142B0" w:rsidRPr="00B23876" w:rsidRDefault="00B142B0" w:rsidP="00B142B0">
      <w:pPr>
        <w:spacing w:after="0"/>
        <w:rPr>
          <w:b/>
          <w:sz w:val="20"/>
          <w:szCs w:val="20"/>
        </w:rPr>
      </w:pPr>
    </w:p>
    <w:p w:rsidR="00AA6AA5" w:rsidRPr="00B23876" w:rsidRDefault="00AA6AA5">
      <w:pPr>
        <w:rPr>
          <w:b/>
          <w:sz w:val="20"/>
          <w:szCs w:val="20"/>
        </w:rPr>
      </w:pPr>
      <w:r w:rsidRPr="00B23876">
        <w:rPr>
          <w:b/>
          <w:sz w:val="20"/>
          <w:szCs w:val="20"/>
        </w:rPr>
        <w:t>Apologies:</w:t>
      </w:r>
    </w:p>
    <w:p w:rsidR="00AA6AA5" w:rsidRPr="00B23876" w:rsidRDefault="00AA6AA5">
      <w:pPr>
        <w:rPr>
          <w:sz w:val="20"/>
          <w:szCs w:val="20"/>
        </w:rPr>
      </w:pPr>
      <w:r w:rsidRPr="00B23876">
        <w:rPr>
          <w:sz w:val="20"/>
          <w:szCs w:val="20"/>
        </w:rPr>
        <w:t>Charles Hampton</w:t>
      </w:r>
      <w:r w:rsidR="00A03433" w:rsidRPr="00B23876">
        <w:rPr>
          <w:sz w:val="20"/>
          <w:szCs w:val="20"/>
        </w:rPr>
        <w:t xml:space="preserve"> II, Wales;</w:t>
      </w:r>
      <w:r w:rsidRPr="00B23876">
        <w:rPr>
          <w:sz w:val="20"/>
          <w:szCs w:val="20"/>
        </w:rPr>
        <w:t xml:space="preserve"> </w:t>
      </w:r>
      <w:r w:rsidR="00A03433" w:rsidRPr="00B23876">
        <w:rPr>
          <w:sz w:val="20"/>
          <w:szCs w:val="20"/>
        </w:rPr>
        <w:t>Rachel Jones, London; Yazz Al-Kalmanchi, London; Sandy Deo, London; Pauline Edie, London; Marzia Sharma, E.</w:t>
      </w:r>
      <w:r w:rsidR="005C6A1D" w:rsidRPr="00B23876">
        <w:rPr>
          <w:sz w:val="20"/>
          <w:szCs w:val="20"/>
        </w:rPr>
        <w:t xml:space="preserve"> </w:t>
      </w:r>
      <w:r w:rsidR="00A03433" w:rsidRPr="00B23876">
        <w:rPr>
          <w:sz w:val="20"/>
          <w:szCs w:val="20"/>
        </w:rPr>
        <w:t>Midlands; Siddika Kargi, London; Lauren Lister, Leeds; Mindy Laine, Herts</w:t>
      </w:r>
      <w:r w:rsidR="005C6A1D" w:rsidRPr="00B23876">
        <w:rPr>
          <w:sz w:val="20"/>
          <w:szCs w:val="20"/>
        </w:rPr>
        <w:t>; Ali Gordon, London.</w:t>
      </w:r>
    </w:p>
    <w:p w:rsidR="00E017EF" w:rsidRPr="00B23876" w:rsidRDefault="00E017EF">
      <w:pPr>
        <w:rPr>
          <w:sz w:val="20"/>
          <w:szCs w:val="20"/>
        </w:rPr>
      </w:pPr>
      <w:r w:rsidRPr="00B23876">
        <w:rPr>
          <w:b/>
          <w:sz w:val="20"/>
          <w:szCs w:val="20"/>
        </w:rPr>
        <w:t>Agenda Items</w:t>
      </w:r>
      <w:r w:rsidRPr="00B23876">
        <w:rPr>
          <w:sz w:val="20"/>
          <w:szCs w:val="20"/>
        </w:rPr>
        <w:t>:</w:t>
      </w:r>
    </w:p>
    <w:p w:rsidR="00E017EF" w:rsidRPr="00B23876" w:rsidRDefault="00E017EF" w:rsidP="00E017EF">
      <w:pPr>
        <w:pStyle w:val="ListParagraph"/>
        <w:numPr>
          <w:ilvl w:val="0"/>
          <w:numId w:val="1"/>
        </w:numPr>
        <w:rPr>
          <w:b/>
          <w:sz w:val="20"/>
          <w:szCs w:val="20"/>
        </w:rPr>
      </w:pPr>
      <w:r w:rsidRPr="00B23876">
        <w:rPr>
          <w:b/>
          <w:sz w:val="20"/>
          <w:szCs w:val="20"/>
        </w:rPr>
        <w:t>Chair</w:t>
      </w:r>
      <w:r w:rsidR="00126DDE" w:rsidRPr="00B23876">
        <w:rPr>
          <w:b/>
          <w:sz w:val="20"/>
          <w:szCs w:val="20"/>
        </w:rPr>
        <w:t>’s</w:t>
      </w:r>
      <w:r w:rsidRPr="00B23876">
        <w:rPr>
          <w:b/>
          <w:sz w:val="20"/>
          <w:szCs w:val="20"/>
        </w:rPr>
        <w:t xml:space="preserve"> Opening Remarks</w:t>
      </w:r>
      <w:r w:rsidR="007C1A6D" w:rsidRPr="00B23876">
        <w:rPr>
          <w:b/>
          <w:sz w:val="20"/>
          <w:szCs w:val="20"/>
        </w:rPr>
        <w:t xml:space="preserve"> - NH</w:t>
      </w:r>
    </w:p>
    <w:p w:rsidR="00126DDE" w:rsidRPr="00B23876" w:rsidRDefault="00D2173D" w:rsidP="00D2173D">
      <w:pPr>
        <w:pStyle w:val="ListParagraph"/>
        <w:numPr>
          <w:ilvl w:val="0"/>
          <w:numId w:val="2"/>
        </w:numPr>
        <w:rPr>
          <w:sz w:val="20"/>
          <w:szCs w:val="20"/>
        </w:rPr>
      </w:pPr>
      <w:r w:rsidRPr="00B23876">
        <w:rPr>
          <w:sz w:val="20"/>
          <w:szCs w:val="20"/>
        </w:rPr>
        <w:t>Thanks expressed for the work and input of all members of the Working Group (WG) as they have been working with the Steering Group (SG).  We are working towards establishing the foundation of IOCN so that the Network’s processes and operations become more formalised.</w:t>
      </w:r>
    </w:p>
    <w:p w:rsidR="00A73621" w:rsidRDefault="00A73621" w:rsidP="00D2173D">
      <w:pPr>
        <w:pStyle w:val="ListParagraph"/>
        <w:numPr>
          <w:ilvl w:val="0"/>
          <w:numId w:val="2"/>
        </w:numPr>
        <w:rPr>
          <w:sz w:val="20"/>
          <w:szCs w:val="20"/>
        </w:rPr>
      </w:pPr>
      <w:r w:rsidRPr="00B23876">
        <w:rPr>
          <w:sz w:val="20"/>
          <w:szCs w:val="20"/>
        </w:rPr>
        <w:t xml:space="preserve">Thanks to the </w:t>
      </w:r>
      <w:r w:rsidR="00B23876" w:rsidRPr="00B23876">
        <w:rPr>
          <w:sz w:val="20"/>
          <w:szCs w:val="20"/>
        </w:rPr>
        <w:t>WhatsApp</w:t>
      </w:r>
      <w:r w:rsidRPr="00B23876">
        <w:rPr>
          <w:sz w:val="20"/>
          <w:szCs w:val="20"/>
        </w:rPr>
        <w:t xml:space="preserve"> group chat moderators who are doing an excellent job.</w:t>
      </w:r>
    </w:p>
    <w:p w:rsidR="00771115" w:rsidRPr="00B23876" w:rsidRDefault="00771115" w:rsidP="00D2173D">
      <w:pPr>
        <w:pStyle w:val="ListParagraph"/>
        <w:numPr>
          <w:ilvl w:val="0"/>
          <w:numId w:val="2"/>
        </w:numPr>
        <w:rPr>
          <w:sz w:val="20"/>
          <w:szCs w:val="20"/>
        </w:rPr>
      </w:pPr>
      <w:r>
        <w:rPr>
          <w:sz w:val="20"/>
          <w:szCs w:val="20"/>
        </w:rPr>
        <w:t>Thanks to Selina Jacques (SJ) and Angie</w:t>
      </w:r>
      <w:r w:rsidR="00722629">
        <w:rPr>
          <w:sz w:val="20"/>
          <w:szCs w:val="20"/>
        </w:rPr>
        <w:t xml:space="preserve"> Dawe (AD) for the Social Media </w:t>
      </w:r>
      <w:r w:rsidR="00D30166">
        <w:rPr>
          <w:sz w:val="20"/>
          <w:szCs w:val="20"/>
        </w:rPr>
        <w:t>output</w:t>
      </w:r>
      <w:r w:rsidR="00722629">
        <w:rPr>
          <w:sz w:val="20"/>
          <w:szCs w:val="20"/>
        </w:rPr>
        <w:t>.</w:t>
      </w:r>
    </w:p>
    <w:p w:rsidR="00D2173D" w:rsidRPr="00B23876" w:rsidRDefault="00D2173D" w:rsidP="00D2173D">
      <w:pPr>
        <w:pStyle w:val="ListParagraph"/>
        <w:numPr>
          <w:ilvl w:val="0"/>
          <w:numId w:val="2"/>
        </w:numPr>
        <w:rPr>
          <w:sz w:val="20"/>
          <w:szCs w:val="20"/>
        </w:rPr>
      </w:pPr>
      <w:r w:rsidRPr="00B23876">
        <w:rPr>
          <w:sz w:val="20"/>
          <w:szCs w:val="20"/>
        </w:rPr>
        <w:t xml:space="preserve">IOCN has the support of the </w:t>
      </w:r>
      <w:r w:rsidR="00982413" w:rsidRPr="00B23876">
        <w:rPr>
          <w:sz w:val="20"/>
          <w:szCs w:val="20"/>
        </w:rPr>
        <w:t xml:space="preserve">Deaf community. Interest in the Network has grown and there other groups and organisations are interested in working with us such as, NRCDP, VLP, ASLI, EFSLI who also would like ICON input into a piece of work developing their Memo of Understanding. </w:t>
      </w:r>
    </w:p>
    <w:p w:rsidR="00982413" w:rsidRPr="00B23876" w:rsidRDefault="00982413" w:rsidP="00D2173D">
      <w:pPr>
        <w:pStyle w:val="ListParagraph"/>
        <w:numPr>
          <w:ilvl w:val="0"/>
          <w:numId w:val="2"/>
        </w:numPr>
        <w:rPr>
          <w:sz w:val="20"/>
          <w:szCs w:val="20"/>
        </w:rPr>
      </w:pPr>
      <w:r w:rsidRPr="00B23876">
        <w:rPr>
          <w:sz w:val="20"/>
          <w:szCs w:val="20"/>
        </w:rPr>
        <w:t xml:space="preserve">A number of jobs for IOCN members have been directed to the Work </w:t>
      </w:r>
      <w:r w:rsidR="00B23876" w:rsidRPr="00B23876">
        <w:rPr>
          <w:sz w:val="20"/>
          <w:szCs w:val="20"/>
        </w:rPr>
        <w:t>WhatsApp</w:t>
      </w:r>
      <w:r w:rsidRPr="00B23876">
        <w:rPr>
          <w:sz w:val="20"/>
          <w:szCs w:val="20"/>
        </w:rPr>
        <w:t xml:space="preserve"> chat.</w:t>
      </w:r>
    </w:p>
    <w:p w:rsidR="00982413" w:rsidRPr="00B23876" w:rsidRDefault="00982413" w:rsidP="00D2173D">
      <w:pPr>
        <w:pStyle w:val="ListParagraph"/>
        <w:numPr>
          <w:ilvl w:val="0"/>
          <w:numId w:val="2"/>
        </w:numPr>
        <w:rPr>
          <w:sz w:val="20"/>
          <w:szCs w:val="20"/>
        </w:rPr>
      </w:pPr>
      <w:r w:rsidRPr="00B23876">
        <w:rPr>
          <w:sz w:val="20"/>
          <w:szCs w:val="20"/>
        </w:rPr>
        <w:t>IOCN is here to stay as part of the interpreting community, so it is important that we diversity in terms of what we do and the people we work with.</w:t>
      </w:r>
    </w:p>
    <w:p w:rsidR="00982413" w:rsidRPr="00B23876" w:rsidRDefault="00982413" w:rsidP="00D2173D">
      <w:pPr>
        <w:pStyle w:val="ListParagraph"/>
        <w:numPr>
          <w:ilvl w:val="0"/>
          <w:numId w:val="2"/>
        </w:numPr>
        <w:rPr>
          <w:sz w:val="20"/>
          <w:szCs w:val="20"/>
        </w:rPr>
      </w:pPr>
      <w:r w:rsidRPr="00B23876">
        <w:rPr>
          <w:sz w:val="20"/>
          <w:szCs w:val="20"/>
        </w:rPr>
        <w:t xml:space="preserve">IOCN current has 97 </w:t>
      </w:r>
      <w:r w:rsidR="00B142B0" w:rsidRPr="00B23876">
        <w:rPr>
          <w:sz w:val="20"/>
          <w:szCs w:val="20"/>
        </w:rPr>
        <w:t>members</w:t>
      </w:r>
    </w:p>
    <w:p w:rsidR="00126DDE" w:rsidRPr="00B23876" w:rsidRDefault="00126DDE" w:rsidP="00126DDE">
      <w:pPr>
        <w:pStyle w:val="ListParagraph"/>
        <w:rPr>
          <w:sz w:val="20"/>
          <w:szCs w:val="20"/>
        </w:rPr>
      </w:pPr>
    </w:p>
    <w:p w:rsidR="00D922CF" w:rsidRPr="00B23876" w:rsidRDefault="00D922CF" w:rsidP="00D922CF">
      <w:pPr>
        <w:pStyle w:val="ListParagraph"/>
        <w:numPr>
          <w:ilvl w:val="0"/>
          <w:numId w:val="1"/>
        </w:numPr>
        <w:rPr>
          <w:b/>
          <w:sz w:val="20"/>
          <w:szCs w:val="20"/>
        </w:rPr>
      </w:pPr>
      <w:r w:rsidRPr="00B23876">
        <w:rPr>
          <w:b/>
          <w:sz w:val="20"/>
          <w:szCs w:val="20"/>
        </w:rPr>
        <w:t>Approval of the Minutes of the previous meeting</w:t>
      </w:r>
      <w:r w:rsidR="007C1A6D" w:rsidRPr="00B23876">
        <w:rPr>
          <w:b/>
          <w:sz w:val="20"/>
          <w:szCs w:val="20"/>
        </w:rPr>
        <w:t xml:space="preserve"> - NH</w:t>
      </w:r>
    </w:p>
    <w:p w:rsidR="00D922CF" w:rsidRPr="00B23876" w:rsidRDefault="00D922CF" w:rsidP="00982413">
      <w:pPr>
        <w:pStyle w:val="ListParagraph"/>
        <w:numPr>
          <w:ilvl w:val="0"/>
          <w:numId w:val="3"/>
        </w:numPr>
        <w:rPr>
          <w:sz w:val="20"/>
          <w:szCs w:val="20"/>
        </w:rPr>
      </w:pPr>
      <w:r w:rsidRPr="00B23876">
        <w:rPr>
          <w:sz w:val="20"/>
          <w:szCs w:val="20"/>
        </w:rPr>
        <w:t>Screen shared and read out by Nikki.  The minutes were approved as read.</w:t>
      </w:r>
      <w:r w:rsidR="00E7524A" w:rsidRPr="00B23876">
        <w:rPr>
          <w:sz w:val="20"/>
          <w:szCs w:val="20"/>
        </w:rPr>
        <w:t xml:space="preserve"> Minutes of last meeting 13/7/20 to be emailed out.</w:t>
      </w:r>
    </w:p>
    <w:p w:rsidR="00E7524A" w:rsidRPr="00B23876" w:rsidRDefault="00E7524A" w:rsidP="00982413">
      <w:pPr>
        <w:pStyle w:val="ListParagraph"/>
        <w:numPr>
          <w:ilvl w:val="0"/>
          <w:numId w:val="3"/>
        </w:numPr>
        <w:rPr>
          <w:sz w:val="20"/>
          <w:szCs w:val="20"/>
        </w:rPr>
      </w:pPr>
      <w:r w:rsidRPr="00B23876">
        <w:rPr>
          <w:sz w:val="20"/>
          <w:szCs w:val="20"/>
        </w:rPr>
        <w:t xml:space="preserve">IOCN </w:t>
      </w:r>
      <w:r w:rsidR="007C1A6D" w:rsidRPr="00B23876">
        <w:rPr>
          <w:sz w:val="20"/>
          <w:szCs w:val="20"/>
        </w:rPr>
        <w:t>Handbook</w:t>
      </w:r>
      <w:r w:rsidRPr="00B23876">
        <w:rPr>
          <w:sz w:val="20"/>
          <w:szCs w:val="20"/>
        </w:rPr>
        <w:t xml:space="preserve"> almost complet</w:t>
      </w:r>
      <w:r w:rsidR="00AF59D7" w:rsidRPr="00B23876">
        <w:rPr>
          <w:sz w:val="20"/>
          <w:szCs w:val="20"/>
        </w:rPr>
        <w:t>e.  AS has been working on the policies and guidelines. The</w:t>
      </w:r>
      <w:r w:rsidR="007C1A6D" w:rsidRPr="00B23876">
        <w:rPr>
          <w:sz w:val="20"/>
          <w:szCs w:val="20"/>
        </w:rPr>
        <w:t xml:space="preserve"> final touches to the Equality and</w:t>
      </w:r>
      <w:r w:rsidRPr="00B23876">
        <w:rPr>
          <w:sz w:val="20"/>
          <w:szCs w:val="20"/>
        </w:rPr>
        <w:t xml:space="preserve"> Diversity Statement is </w:t>
      </w:r>
      <w:r w:rsidR="007C1A6D" w:rsidRPr="00B23876">
        <w:rPr>
          <w:sz w:val="20"/>
          <w:szCs w:val="20"/>
        </w:rPr>
        <w:t xml:space="preserve">all that is left to be done.  </w:t>
      </w:r>
    </w:p>
    <w:p w:rsidR="00D1637A" w:rsidRDefault="00D1637A" w:rsidP="00982413">
      <w:pPr>
        <w:pStyle w:val="ListParagraph"/>
        <w:numPr>
          <w:ilvl w:val="0"/>
          <w:numId w:val="3"/>
        </w:numPr>
        <w:rPr>
          <w:sz w:val="20"/>
          <w:szCs w:val="20"/>
        </w:rPr>
      </w:pPr>
      <w:r w:rsidRPr="00B23876">
        <w:rPr>
          <w:sz w:val="20"/>
          <w:szCs w:val="20"/>
        </w:rPr>
        <w:t>AkS working on the Blue-print Presentation.  Other</w:t>
      </w:r>
      <w:r w:rsidR="00B23876">
        <w:rPr>
          <w:sz w:val="20"/>
          <w:szCs w:val="20"/>
        </w:rPr>
        <w:t>s are encouraged to be involved</w:t>
      </w:r>
      <w:r w:rsidRPr="00B23876">
        <w:rPr>
          <w:sz w:val="20"/>
          <w:szCs w:val="20"/>
        </w:rPr>
        <w:t xml:space="preserve"> by engaging with the Google Docs and providing ideas and feedback.</w:t>
      </w:r>
    </w:p>
    <w:p w:rsidR="00B23876" w:rsidRPr="00B23876" w:rsidRDefault="00B23876" w:rsidP="00B23876">
      <w:pPr>
        <w:rPr>
          <w:sz w:val="20"/>
          <w:szCs w:val="20"/>
        </w:rPr>
      </w:pPr>
    </w:p>
    <w:p w:rsidR="00126DDE" w:rsidRPr="00B23876" w:rsidRDefault="00126DDE" w:rsidP="00D922CF">
      <w:pPr>
        <w:pStyle w:val="ListParagraph"/>
        <w:rPr>
          <w:sz w:val="20"/>
          <w:szCs w:val="20"/>
        </w:rPr>
      </w:pPr>
    </w:p>
    <w:p w:rsidR="00E017EF" w:rsidRPr="00B23876" w:rsidRDefault="00D922CF" w:rsidP="00126DDE">
      <w:pPr>
        <w:pStyle w:val="ListParagraph"/>
        <w:numPr>
          <w:ilvl w:val="0"/>
          <w:numId w:val="1"/>
        </w:numPr>
        <w:spacing w:after="0"/>
        <w:rPr>
          <w:b/>
          <w:sz w:val="20"/>
          <w:szCs w:val="20"/>
        </w:rPr>
      </w:pPr>
      <w:r w:rsidRPr="00B23876">
        <w:rPr>
          <w:b/>
          <w:sz w:val="20"/>
          <w:szCs w:val="20"/>
        </w:rPr>
        <w:t xml:space="preserve">Winning </w:t>
      </w:r>
      <w:r w:rsidR="00E017EF" w:rsidRPr="00B23876">
        <w:rPr>
          <w:b/>
          <w:sz w:val="20"/>
          <w:szCs w:val="20"/>
        </w:rPr>
        <w:t xml:space="preserve">Logo </w:t>
      </w:r>
      <w:r w:rsidRPr="00B23876">
        <w:rPr>
          <w:b/>
          <w:sz w:val="20"/>
          <w:szCs w:val="20"/>
        </w:rPr>
        <w:t xml:space="preserve">Design </w:t>
      </w:r>
      <w:r w:rsidR="00E017EF" w:rsidRPr="00B23876">
        <w:rPr>
          <w:b/>
          <w:sz w:val="20"/>
          <w:szCs w:val="20"/>
        </w:rPr>
        <w:t>Announcement</w:t>
      </w:r>
      <w:r w:rsidR="00275A52" w:rsidRPr="00B23876">
        <w:rPr>
          <w:b/>
          <w:sz w:val="20"/>
          <w:szCs w:val="20"/>
        </w:rPr>
        <w:t xml:space="preserve"> - NH for AAG</w:t>
      </w:r>
    </w:p>
    <w:p w:rsidR="00D922CF" w:rsidRPr="00B23876" w:rsidRDefault="00D922CF" w:rsidP="00A51F55">
      <w:pPr>
        <w:pStyle w:val="ListParagraph"/>
        <w:numPr>
          <w:ilvl w:val="0"/>
          <w:numId w:val="3"/>
        </w:numPr>
        <w:spacing w:after="0"/>
        <w:rPr>
          <w:sz w:val="20"/>
          <w:szCs w:val="20"/>
        </w:rPr>
      </w:pPr>
      <w:r w:rsidRPr="00B23876">
        <w:rPr>
          <w:sz w:val="20"/>
          <w:szCs w:val="20"/>
        </w:rPr>
        <w:t>Winnin</w:t>
      </w:r>
      <w:r w:rsidR="00A73621" w:rsidRPr="00B23876">
        <w:rPr>
          <w:sz w:val="20"/>
          <w:szCs w:val="20"/>
        </w:rPr>
        <w:t xml:space="preserve">g design no: 2020V </w:t>
      </w:r>
      <w:r w:rsidRPr="00B23876">
        <w:rPr>
          <w:sz w:val="20"/>
          <w:szCs w:val="20"/>
        </w:rPr>
        <w:t>by Grace Peddie, W.Midlands</w:t>
      </w:r>
    </w:p>
    <w:p w:rsidR="00D922CF" w:rsidRPr="00B23876" w:rsidRDefault="00D922CF" w:rsidP="00D922CF">
      <w:pPr>
        <w:ind w:left="720"/>
        <w:rPr>
          <w:sz w:val="20"/>
          <w:szCs w:val="20"/>
        </w:rPr>
      </w:pPr>
      <w:r w:rsidRPr="00B23876">
        <w:rPr>
          <w:sz w:val="20"/>
          <w:szCs w:val="20"/>
        </w:rPr>
        <w:t xml:space="preserve">         </w:t>
      </w:r>
      <w:r w:rsidR="00A51F55" w:rsidRPr="00B23876">
        <w:rPr>
          <w:sz w:val="20"/>
          <w:szCs w:val="20"/>
        </w:rPr>
        <w:t xml:space="preserve">     </w:t>
      </w:r>
      <w:r w:rsidRPr="00B23876">
        <w:rPr>
          <w:sz w:val="20"/>
          <w:szCs w:val="20"/>
        </w:rPr>
        <w:t xml:space="preserve">Runner up design no: </w:t>
      </w:r>
      <w:r w:rsidR="00A73621" w:rsidRPr="00B23876">
        <w:rPr>
          <w:sz w:val="20"/>
          <w:szCs w:val="20"/>
        </w:rPr>
        <w:t>2020S1</w:t>
      </w:r>
      <w:r w:rsidR="00126DDE" w:rsidRPr="00B23876">
        <w:rPr>
          <w:sz w:val="20"/>
          <w:szCs w:val="20"/>
        </w:rPr>
        <w:t xml:space="preserve"> by Siddika Kargi (SK), London</w:t>
      </w:r>
    </w:p>
    <w:p w:rsidR="00126DDE" w:rsidRPr="00B23876" w:rsidRDefault="00126DDE" w:rsidP="00A51F55">
      <w:pPr>
        <w:ind w:left="1440"/>
        <w:rPr>
          <w:sz w:val="20"/>
          <w:szCs w:val="20"/>
        </w:rPr>
      </w:pPr>
      <w:r w:rsidRPr="00B23876">
        <w:rPr>
          <w:sz w:val="20"/>
          <w:szCs w:val="20"/>
        </w:rPr>
        <w:t>It was agreed by the winners that the two designs would be combined to create the official IOCN logo.  GP and SK will work together on this task and present to the Steering Group</w:t>
      </w:r>
      <w:r w:rsidR="00D30166">
        <w:rPr>
          <w:sz w:val="20"/>
          <w:szCs w:val="20"/>
        </w:rPr>
        <w:t xml:space="preserve"> </w:t>
      </w:r>
      <w:r w:rsidRPr="00B23876">
        <w:rPr>
          <w:sz w:val="20"/>
          <w:szCs w:val="20"/>
        </w:rPr>
        <w:t>(SG).</w:t>
      </w:r>
    </w:p>
    <w:p w:rsidR="00A73621" w:rsidRPr="00B23876" w:rsidRDefault="00A73621" w:rsidP="00A73621">
      <w:pPr>
        <w:pStyle w:val="ListParagraph"/>
        <w:numPr>
          <w:ilvl w:val="0"/>
          <w:numId w:val="6"/>
        </w:numPr>
        <w:rPr>
          <w:sz w:val="20"/>
          <w:szCs w:val="20"/>
        </w:rPr>
      </w:pPr>
      <w:r w:rsidRPr="00B23876">
        <w:rPr>
          <w:sz w:val="20"/>
          <w:szCs w:val="20"/>
        </w:rPr>
        <w:t>Thanks to all the other members who submitted logo designs.</w:t>
      </w:r>
    </w:p>
    <w:p w:rsidR="00A73621" w:rsidRPr="00B23876" w:rsidRDefault="00A73621" w:rsidP="00A73621">
      <w:pPr>
        <w:pStyle w:val="ListParagraph"/>
        <w:ind w:left="1440"/>
        <w:rPr>
          <w:sz w:val="20"/>
          <w:szCs w:val="20"/>
        </w:rPr>
      </w:pPr>
    </w:p>
    <w:p w:rsidR="00D922CF" w:rsidRPr="00B23876" w:rsidRDefault="00D1637A" w:rsidP="00E017EF">
      <w:pPr>
        <w:pStyle w:val="ListParagraph"/>
        <w:numPr>
          <w:ilvl w:val="0"/>
          <w:numId w:val="1"/>
        </w:numPr>
        <w:rPr>
          <w:b/>
          <w:sz w:val="20"/>
          <w:szCs w:val="20"/>
        </w:rPr>
      </w:pPr>
      <w:r w:rsidRPr="00B23876">
        <w:rPr>
          <w:b/>
          <w:sz w:val="20"/>
          <w:szCs w:val="20"/>
        </w:rPr>
        <w:t>Expenditure U</w:t>
      </w:r>
      <w:r w:rsidR="00D922CF" w:rsidRPr="00B23876">
        <w:rPr>
          <w:b/>
          <w:sz w:val="20"/>
          <w:szCs w:val="20"/>
        </w:rPr>
        <w:t>pdate</w:t>
      </w:r>
      <w:r w:rsidR="00275A52" w:rsidRPr="00B23876">
        <w:rPr>
          <w:b/>
          <w:sz w:val="20"/>
          <w:szCs w:val="20"/>
        </w:rPr>
        <w:t xml:space="preserve"> – NH</w:t>
      </w:r>
    </w:p>
    <w:p w:rsidR="006E5453" w:rsidRPr="00B23876" w:rsidRDefault="00D1637A" w:rsidP="006E5453">
      <w:pPr>
        <w:pStyle w:val="ListParagraph"/>
        <w:numPr>
          <w:ilvl w:val="1"/>
          <w:numId w:val="1"/>
        </w:numPr>
        <w:rPr>
          <w:sz w:val="20"/>
          <w:szCs w:val="20"/>
        </w:rPr>
      </w:pPr>
      <w:r w:rsidRPr="00B23876">
        <w:rPr>
          <w:sz w:val="20"/>
          <w:szCs w:val="20"/>
        </w:rPr>
        <w:t xml:space="preserve">No bank account as yet.  This is still being </w:t>
      </w:r>
      <w:r w:rsidR="0096653A" w:rsidRPr="00B23876">
        <w:rPr>
          <w:sz w:val="20"/>
          <w:szCs w:val="20"/>
        </w:rPr>
        <w:t>looked into.</w:t>
      </w:r>
    </w:p>
    <w:p w:rsidR="0096653A" w:rsidRPr="00B23876" w:rsidRDefault="0096653A" w:rsidP="006E5453">
      <w:pPr>
        <w:pStyle w:val="ListParagraph"/>
        <w:numPr>
          <w:ilvl w:val="1"/>
          <w:numId w:val="1"/>
        </w:numPr>
        <w:rPr>
          <w:sz w:val="20"/>
          <w:szCs w:val="20"/>
        </w:rPr>
      </w:pPr>
      <w:r w:rsidRPr="00B23876">
        <w:rPr>
          <w:sz w:val="20"/>
          <w:szCs w:val="20"/>
        </w:rPr>
        <w:t>The</w:t>
      </w:r>
      <w:r w:rsidR="0012115A" w:rsidRPr="00B23876">
        <w:rPr>
          <w:sz w:val="20"/>
          <w:szCs w:val="20"/>
        </w:rPr>
        <w:t xml:space="preserve"> members of the</w:t>
      </w:r>
      <w:r w:rsidRPr="00B23876">
        <w:rPr>
          <w:sz w:val="20"/>
          <w:szCs w:val="20"/>
        </w:rPr>
        <w:t xml:space="preserve"> SG has funded t</w:t>
      </w:r>
      <w:r w:rsidR="0012115A" w:rsidRPr="00B23876">
        <w:rPr>
          <w:sz w:val="20"/>
          <w:szCs w:val="20"/>
        </w:rPr>
        <w:t>he initial set costs of ICON themselves.  Breakdown of expenditure:</w:t>
      </w:r>
    </w:p>
    <w:p w:rsidR="0012115A" w:rsidRPr="00B23876" w:rsidRDefault="0012115A" w:rsidP="0012115A">
      <w:pPr>
        <w:pStyle w:val="ListParagraph"/>
        <w:numPr>
          <w:ilvl w:val="2"/>
          <w:numId w:val="1"/>
        </w:numPr>
        <w:rPr>
          <w:sz w:val="20"/>
          <w:szCs w:val="20"/>
        </w:rPr>
      </w:pPr>
      <w:r w:rsidRPr="00B23876">
        <w:rPr>
          <w:sz w:val="20"/>
          <w:szCs w:val="20"/>
        </w:rPr>
        <w:t>Solicitor for CIC application - £300 (AkS, NH, JB, AAG, AS £60 each)</w:t>
      </w:r>
    </w:p>
    <w:p w:rsidR="0012115A" w:rsidRPr="00B23876" w:rsidRDefault="0012115A" w:rsidP="0012115A">
      <w:pPr>
        <w:pStyle w:val="ListParagraph"/>
        <w:numPr>
          <w:ilvl w:val="2"/>
          <w:numId w:val="1"/>
        </w:numPr>
        <w:rPr>
          <w:sz w:val="20"/>
          <w:szCs w:val="20"/>
        </w:rPr>
      </w:pPr>
      <w:r w:rsidRPr="00B23876">
        <w:rPr>
          <w:sz w:val="20"/>
          <w:szCs w:val="20"/>
        </w:rPr>
        <w:t>IOCN Email - £26.78 (NH)</w:t>
      </w:r>
    </w:p>
    <w:p w:rsidR="0012115A" w:rsidRPr="00B23876" w:rsidRDefault="0012115A" w:rsidP="0012115A">
      <w:pPr>
        <w:pStyle w:val="ListParagraph"/>
        <w:numPr>
          <w:ilvl w:val="2"/>
          <w:numId w:val="1"/>
        </w:numPr>
        <w:rPr>
          <w:sz w:val="20"/>
          <w:szCs w:val="20"/>
        </w:rPr>
      </w:pPr>
      <w:r w:rsidRPr="00B23876">
        <w:rPr>
          <w:sz w:val="20"/>
          <w:szCs w:val="20"/>
        </w:rPr>
        <w:t>Online voting tool - £15 (AkS)</w:t>
      </w:r>
    </w:p>
    <w:p w:rsidR="00AF59D7" w:rsidRPr="00B23876" w:rsidRDefault="00AF59D7" w:rsidP="0012115A">
      <w:pPr>
        <w:pStyle w:val="ListParagraph"/>
        <w:numPr>
          <w:ilvl w:val="2"/>
          <w:numId w:val="1"/>
        </w:numPr>
        <w:rPr>
          <w:sz w:val="20"/>
          <w:szCs w:val="20"/>
        </w:rPr>
      </w:pPr>
      <w:r w:rsidRPr="00B23876">
        <w:rPr>
          <w:sz w:val="20"/>
          <w:szCs w:val="20"/>
        </w:rPr>
        <w:t>Zoom subscription – (AkS)</w:t>
      </w:r>
    </w:p>
    <w:p w:rsidR="00AF59D7" w:rsidRPr="00B23876" w:rsidRDefault="00AF59D7" w:rsidP="0012115A">
      <w:pPr>
        <w:pStyle w:val="ListParagraph"/>
        <w:numPr>
          <w:ilvl w:val="2"/>
          <w:numId w:val="1"/>
        </w:numPr>
        <w:rPr>
          <w:sz w:val="20"/>
          <w:szCs w:val="20"/>
        </w:rPr>
      </w:pPr>
      <w:r w:rsidRPr="00B23876">
        <w:rPr>
          <w:sz w:val="20"/>
          <w:szCs w:val="20"/>
        </w:rPr>
        <w:t>Total spend - £341</w:t>
      </w:r>
    </w:p>
    <w:p w:rsidR="00AF59D7" w:rsidRPr="00B23876" w:rsidRDefault="00AF59D7" w:rsidP="00AF59D7">
      <w:pPr>
        <w:pStyle w:val="ListParagraph"/>
        <w:numPr>
          <w:ilvl w:val="1"/>
          <w:numId w:val="1"/>
        </w:numPr>
        <w:rPr>
          <w:sz w:val="20"/>
          <w:szCs w:val="20"/>
        </w:rPr>
      </w:pPr>
      <w:r w:rsidRPr="00B23876">
        <w:rPr>
          <w:sz w:val="20"/>
          <w:szCs w:val="20"/>
        </w:rPr>
        <w:t>Number and value of time given freely for the setting up of the Network.</w:t>
      </w:r>
    </w:p>
    <w:p w:rsidR="00AF59D7" w:rsidRPr="00B23876" w:rsidRDefault="00AF59D7" w:rsidP="00AF59D7">
      <w:pPr>
        <w:pStyle w:val="ListParagraph"/>
        <w:numPr>
          <w:ilvl w:val="2"/>
          <w:numId w:val="1"/>
        </w:numPr>
        <w:rPr>
          <w:sz w:val="20"/>
          <w:szCs w:val="20"/>
        </w:rPr>
      </w:pPr>
      <w:r w:rsidRPr="00B23876">
        <w:rPr>
          <w:sz w:val="20"/>
          <w:szCs w:val="20"/>
        </w:rPr>
        <w:t xml:space="preserve"> 10 hrs per week over 12 weeks</w:t>
      </w:r>
    </w:p>
    <w:p w:rsidR="00A73621" w:rsidRPr="00B23876" w:rsidRDefault="00AF59D7" w:rsidP="00A73621">
      <w:pPr>
        <w:pStyle w:val="ListParagraph"/>
        <w:numPr>
          <w:ilvl w:val="2"/>
          <w:numId w:val="1"/>
        </w:numPr>
        <w:rPr>
          <w:sz w:val="20"/>
          <w:szCs w:val="20"/>
        </w:rPr>
      </w:pPr>
      <w:r w:rsidRPr="00B23876">
        <w:rPr>
          <w:sz w:val="20"/>
          <w:szCs w:val="20"/>
        </w:rPr>
        <w:t xml:space="preserve">120 hrs </w:t>
      </w:r>
      <w:r w:rsidR="00A73621" w:rsidRPr="00B23876">
        <w:rPr>
          <w:sz w:val="20"/>
          <w:szCs w:val="20"/>
        </w:rPr>
        <w:t>= £4,800 (conservative estimate)</w:t>
      </w:r>
    </w:p>
    <w:p w:rsidR="00A73621" w:rsidRPr="00B23876" w:rsidRDefault="00A73621" w:rsidP="00A73621">
      <w:pPr>
        <w:pStyle w:val="ListParagraph"/>
        <w:numPr>
          <w:ilvl w:val="1"/>
          <w:numId w:val="1"/>
        </w:numPr>
        <w:rPr>
          <w:sz w:val="20"/>
          <w:szCs w:val="20"/>
        </w:rPr>
      </w:pPr>
      <w:r w:rsidRPr="00B23876">
        <w:rPr>
          <w:sz w:val="20"/>
          <w:szCs w:val="20"/>
        </w:rPr>
        <w:t>Going forward there needs to be a</w:t>
      </w:r>
      <w:r w:rsidR="00275A52" w:rsidRPr="00B23876">
        <w:rPr>
          <w:sz w:val="20"/>
          <w:szCs w:val="20"/>
        </w:rPr>
        <w:t xml:space="preserve"> discussion on how the Network </w:t>
      </w:r>
      <w:r w:rsidRPr="00B23876">
        <w:rPr>
          <w:sz w:val="20"/>
          <w:szCs w:val="20"/>
        </w:rPr>
        <w:t>will be funded in the near future and</w:t>
      </w:r>
      <w:r w:rsidR="00275A52" w:rsidRPr="00B23876">
        <w:rPr>
          <w:sz w:val="20"/>
          <w:szCs w:val="20"/>
        </w:rPr>
        <w:t xml:space="preserve"> in</w:t>
      </w:r>
      <w:r w:rsidRPr="00B23876">
        <w:rPr>
          <w:sz w:val="20"/>
          <w:szCs w:val="20"/>
        </w:rPr>
        <w:t xml:space="preserve"> the long-term.  </w:t>
      </w:r>
      <w:r w:rsidR="00275A52" w:rsidRPr="00B23876">
        <w:rPr>
          <w:sz w:val="20"/>
          <w:szCs w:val="20"/>
        </w:rPr>
        <w:t>Consider options. Fundraisers, membership fees etc.</w:t>
      </w:r>
    </w:p>
    <w:p w:rsidR="00BF7699" w:rsidRPr="00B23876" w:rsidRDefault="00BF7699" w:rsidP="00BF7699">
      <w:pPr>
        <w:pStyle w:val="ListParagraph"/>
        <w:ind w:left="1440"/>
        <w:rPr>
          <w:sz w:val="20"/>
          <w:szCs w:val="20"/>
        </w:rPr>
      </w:pPr>
    </w:p>
    <w:p w:rsidR="00D922CF" w:rsidRPr="00B23876" w:rsidRDefault="00D922CF" w:rsidP="00E017EF">
      <w:pPr>
        <w:pStyle w:val="ListParagraph"/>
        <w:numPr>
          <w:ilvl w:val="0"/>
          <w:numId w:val="1"/>
        </w:numPr>
        <w:rPr>
          <w:b/>
          <w:sz w:val="20"/>
          <w:szCs w:val="20"/>
        </w:rPr>
      </w:pPr>
      <w:r w:rsidRPr="00B23876">
        <w:rPr>
          <w:b/>
          <w:sz w:val="20"/>
          <w:szCs w:val="20"/>
        </w:rPr>
        <w:t>Community Interest Company (CIC) – Application Update</w:t>
      </w:r>
      <w:r w:rsidR="00577A05" w:rsidRPr="00B23876">
        <w:rPr>
          <w:b/>
          <w:sz w:val="20"/>
          <w:szCs w:val="20"/>
        </w:rPr>
        <w:t xml:space="preserve"> - NH</w:t>
      </w:r>
    </w:p>
    <w:p w:rsidR="00577A05" w:rsidRPr="00B23876" w:rsidRDefault="00BF7699" w:rsidP="00275A52">
      <w:pPr>
        <w:pStyle w:val="ListParagraph"/>
        <w:numPr>
          <w:ilvl w:val="1"/>
          <w:numId w:val="1"/>
        </w:numPr>
        <w:rPr>
          <w:sz w:val="20"/>
          <w:szCs w:val="20"/>
        </w:rPr>
      </w:pPr>
      <w:r w:rsidRPr="00B23876">
        <w:rPr>
          <w:sz w:val="20"/>
          <w:szCs w:val="20"/>
        </w:rPr>
        <w:t>NH had a consultation with a solicitor</w:t>
      </w:r>
      <w:r w:rsidR="00275A52" w:rsidRPr="00B23876">
        <w:rPr>
          <w:sz w:val="20"/>
          <w:szCs w:val="20"/>
        </w:rPr>
        <w:t xml:space="preserve"> experience</w:t>
      </w:r>
      <w:r w:rsidRPr="00B23876">
        <w:rPr>
          <w:sz w:val="20"/>
          <w:szCs w:val="20"/>
        </w:rPr>
        <w:t>d</w:t>
      </w:r>
      <w:r w:rsidR="00275A52" w:rsidRPr="00B23876">
        <w:rPr>
          <w:sz w:val="20"/>
          <w:szCs w:val="20"/>
        </w:rPr>
        <w:t xml:space="preserve"> </w:t>
      </w:r>
      <w:r w:rsidR="00577A05" w:rsidRPr="00B23876">
        <w:rPr>
          <w:sz w:val="20"/>
          <w:szCs w:val="20"/>
        </w:rPr>
        <w:t xml:space="preserve">in the legal framework of CICs. </w:t>
      </w:r>
    </w:p>
    <w:p w:rsidR="00577A05" w:rsidRPr="00B23876" w:rsidRDefault="00577A05" w:rsidP="00577A05">
      <w:pPr>
        <w:pStyle w:val="ListParagraph"/>
        <w:numPr>
          <w:ilvl w:val="1"/>
          <w:numId w:val="1"/>
        </w:numPr>
        <w:rPr>
          <w:sz w:val="20"/>
          <w:szCs w:val="20"/>
        </w:rPr>
      </w:pPr>
      <w:r w:rsidRPr="00B23876">
        <w:rPr>
          <w:sz w:val="20"/>
          <w:szCs w:val="20"/>
        </w:rPr>
        <w:t>IOCN must not be political.</w:t>
      </w:r>
    </w:p>
    <w:p w:rsidR="00F46AB0" w:rsidRPr="00B23876" w:rsidRDefault="00F46AB0" w:rsidP="00577A05">
      <w:pPr>
        <w:pStyle w:val="ListParagraph"/>
        <w:numPr>
          <w:ilvl w:val="1"/>
          <w:numId w:val="1"/>
        </w:numPr>
        <w:rPr>
          <w:sz w:val="20"/>
          <w:szCs w:val="20"/>
        </w:rPr>
      </w:pPr>
      <w:r w:rsidRPr="00B23876">
        <w:rPr>
          <w:sz w:val="20"/>
          <w:szCs w:val="20"/>
        </w:rPr>
        <w:t>ICON needs to have a registered address</w:t>
      </w:r>
      <w:r w:rsidR="00636118" w:rsidRPr="00B23876">
        <w:rPr>
          <w:sz w:val="20"/>
          <w:szCs w:val="20"/>
        </w:rPr>
        <w:t xml:space="preserve"> for all correspondence. (NH address is being used at the moment).</w:t>
      </w:r>
    </w:p>
    <w:p w:rsidR="00275A52" w:rsidRPr="00B23876" w:rsidRDefault="00577A05" w:rsidP="00275A52">
      <w:pPr>
        <w:pStyle w:val="ListParagraph"/>
        <w:numPr>
          <w:ilvl w:val="1"/>
          <w:numId w:val="1"/>
        </w:numPr>
        <w:rPr>
          <w:sz w:val="20"/>
          <w:szCs w:val="20"/>
        </w:rPr>
      </w:pPr>
      <w:r w:rsidRPr="00B23876">
        <w:rPr>
          <w:sz w:val="20"/>
          <w:szCs w:val="20"/>
        </w:rPr>
        <w:t>In order for the IOCN to be official, it is a legal requirement that IOCN forms a Board of Directors</w:t>
      </w:r>
    </w:p>
    <w:p w:rsidR="00577A05" w:rsidRPr="00B23876" w:rsidRDefault="00577A05" w:rsidP="00577A05">
      <w:pPr>
        <w:pStyle w:val="ListParagraph"/>
        <w:numPr>
          <w:ilvl w:val="1"/>
          <w:numId w:val="1"/>
        </w:numPr>
        <w:rPr>
          <w:sz w:val="20"/>
          <w:szCs w:val="20"/>
        </w:rPr>
      </w:pPr>
      <w:r w:rsidRPr="00B23876">
        <w:rPr>
          <w:sz w:val="20"/>
          <w:szCs w:val="20"/>
        </w:rPr>
        <w:t>The Board Members are to be voted in by the membership.</w:t>
      </w:r>
    </w:p>
    <w:p w:rsidR="00577A05" w:rsidRPr="00B23876" w:rsidRDefault="00577A05" w:rsidP="00275A52">
      <w:pPr>
        <w:pStyle w:val="ListParagraph"/>
        <w:numPr>
          <w:ilvl w:val="1"/>
          <w:numId w:val="1"/>
        </w:numPr>
        <w:rPr>
          <w:sz w:val="20"/>
          <w:szCs w:val="20"/>
        </w:rPr>
      </w:pPr>
      <w:r w:rsidRPr="00B23876">
        <w:rPr>
          <w:sz w:val="20"/>
          <w:szCs w:val="20"/>
        </w:rPr>
        <w:t>The names of the Board members will be a part of the details of the IOCN</w:t>
      </w:r>
      <w:r w:rsidR="00BF7699" w:rsidRPr="00B23876">
        <w:rPr>
          <w:sz w:val="20"/>
          <w:szCs w:val="20"/>
        </w:rPr>
        <w:t xml:space="preserve"> and will be </w:t>
      </w:r>
      <w:r w:rsidRPr="00B23876">
        <w:rPr>
          <w:sz w:val="20"/>
          <w:szCs w:val="20"/>
        </w:rPr>
        <w:t>added to its paperwork.</w:t>
      </w:r>
    </w:p>
    <w:p w:rsidR="00BF7699" w:rsidRPr="00B23876" w:rsidRDefault="00BF7699" w:rsidP="00275A52">
      <w:pPr>
        <w:pStyle w:val="ListParagraph"/>
        <w:numPr>
          <w:ilvl w:val="1"/>
          <w:numId w:val="1"/>
        </w:numPr>
        <w:rPr>
          <w:sz w:val="20"/>
          <w:szCs w:val="20"/>
        </w:rPr>
      </w:pPr>
      <w:r w:rsidRPr="00B23876">
        <w:rPr>
          <w:sz w:val="20"/>
          <w:szCs w:val="20"/>
        </w:rPr>
        <w:t xml:space="preserve">The voting </w:t>
      </w:r>
      <w:r w:rsidR="00F46AB0" w:rsidRPr="00B23876">
        <w:rPr>
          <w:sz w:val="20"/>
          <w:szCs w:val="20"/>
        </w:rPr>
        <w:t xml:space="preserve">process </w:t>
      </w:r>
      <w:r w:rsidRPr="00B23876">
        <w:rPr>
          <w:sz w:val="20"/>
          <w:szCs w:val="20"/>
        </w:rPr>
        <w:t>documents for the new Board of Directors was emailed to members this morning (</w:t>
      </w:r>
      <w:r w:rsidR="00F46AB0" w:rsidRPr="00B23876">
        <w:rPr>
          <w:sz w:val="20"/>
          <w:szCs w:val="20"/>
        </w:rPr>
        <w:t xml:space="preserve">7/9/20). </w:t>
      </w:r>
      <w:r w:rsidR="00F46AB0" w:rsidRPr="00B23876">
        <w:rPr>
          <w:sz w:val="20"/>
          <w:szCs w:val="20"/>
          <w:u w:val="single"/>
        </w:rPr>
        <w:t>Please read through this document</w:t>
      </w:r>
      <w:r w:rsidR="00F46AB0" w:rsidRPr="00B23876">
        <w:rPr>
          <w:sz w:val="20"/>
          <w:szCs w:val="20"/>
        </w:rPr>
        <w:t xml:space="preserve"> and </w:t>
      </w:r>
      <w:r w:rsidR="00F46AB0" w:rsidRPr="00B23876">
        <w:rPr>
          <w:b/>
          <w:sz w:val="20"/>
          <w:szCs w:val="20"/>
        </w:rPr>
        <w:t>note the</w:t>
      </w:r>
      <w:r w:rsidR="00F46AB0" w:rsidRPr="00B23876">
        <w:rPr>
          <w:sz w:val="20"/>
          <w:szCs w:val="20"/>
        </w:rPr>
        <w:t xml:space="preserve"> </w:t>
      </w:r>
      <w:r w:rsidR="00F46AB0" w:rsidRPr="00B23876">
        <w:rPr>
          <w:b/>
          <w:sz w:val="20"/>
          <w:szCs w:val="20"/>
        </w:rPr>
        <w:t>key dates</w:t>
      </w:r>
      <w:r w:rsidR="00F46AB0" w:rsidRPr="00B23876">
        <w:rPr>
          <w:sz w:val="20"/>
          <w:szCs w:val="20"/>
        </w:rPr>
        <w:t xml:space="preserve"> for the opening and closing of nominations, also the key dates for voting. Nominations are now open.  </w:t>
      </w:r>
      <w:r w:rsidR="00F46AB0" w:rsidRPr="00B23876">
        <w:rPr>
          <w:b/>
          <w:sz w:val="20"/>
          <w:szCs w:val="20"/>
        </w:rPr>
        <w:t>Closing date for nominations is the 14</w:t>
      </w:r>
      <w:r w:rsidR="00636118" w:rsidRPr="00B23876">
        <w:rPr>
          <w:b/>
          <w:sz w:val="20"/>
          <w:szCs w:val="20"/>
        </w:rPr>
        <w:t>/9/20 at 5pm</w:t>
      </w:r>
      <w:r w:rsidR="00F46AB0" w:rsidRPr="00B23876">
        <w:rPr>
          <w:sz w:val="20"/>
          <w:szCs w:val="20"/>
        </w:rPr>
        <w:t>.</w:t>
      </w:r>
    </w:p>
    <w:p w:rsidR="00F46AB0" w:rsidRPr="00B23876" w:rsidRDefault="00095CA1" w:rsidP="00275A52">
      <w:pPr>
        <w:pStyle w:val="ListParagraph"/>
        <w:numPr>
          <w:ilvl w:val="1"/>
          <w:numId w:val="1"/>
        </w:numPr>
        <w:rPr>
          <w:sz w:val="20"/>
          <w:szCs w:val="20"/>
        </w:rPr>
      </w:pPr>
      <w:r w:rsidRPr="00B23876">
        <w:rPr>
          <w:sz w:val="20"/>
          <w:szCs w:val="20"/>
        </w:rPr>
        <w:t>AkS went through the</w:t>
      </w:r>
      <w:r w:rsidRPr="00B23876">
        <w:rPr>
          <w:sz w:val="20"/>
          <w:szCs w:val="20"/>
        </w:rPr>
        <w:t xml:space="preserve"> election rules showing</w:t>
      </w:r>
      <w:r w:rsidRPr="00B23876">
        <w:rPr>
          <w:sz w:val="20"/>
          <w:szCs w:val="20"/>
        </w:rPr>
        <w:t xml:space="preserve"> document via screen share</w:t>
      </w:r>
      <w:r w:rsidRPr="00B23876">
        <w:rPr>
          <w:sz w:val="20"/>
          <w:szCs w:val="20"/>
        </w:rPr>
        <w:t>.</w:t>
      </w:r>
      <w:r w:rsidRPr="00B23876">
        <w:rPr>
          <w:sz w:val="20"/>
          <w:szCs w:val="20"/>
        </w:rPr>
        <w:t xml:space="preserve"> </w:t>
      </w:r>
      <w:r w:rsidR="00FE52A2" w:rsidRPr="00B23876">
        <w:rPr>
          <w:sz w:val="20"/>
          <w:szCs w:val="20"/>
        </w:rPr>
        <w:t>An official</w:t>
      </w:r>
      <w:r w:rsidR="00F46AB0" w:rsidRPr="00B23876">
        <w:rPr>
          <w:sz w:val="20"/>
          <w:szCs w:val="20"/>
        </w:rPr>
        <w:t xml:space="preserve"> online election tool will be used to ensure that the process is fair and robust. </w:t>
      </w:r>
    </w:p>
    <w:p w:rsidR="00F46AB0" w:rsidRPr="00B23876" w:rsidRDefault="00F46AB0" w:rsidP="00275A52">
      <w:pPr>
        <w:pStyle w:val="ListParagraph"/>
        <w:numPr>
          <w:ilvl w:val="1"/>
          <w:numId w:val="1"/>
        </w:numPr>
        <w:rPr>
          <w:sz w:val="20"/>
          <w:szCs w:val="20"/>
        </w:rPr>
      </w:pPr>
      <w:r w:rsidRPr="00B23876">
        <w:rPr>
          <w:sz w:val="20"/>
          <w:szCs w:val="20"/>
        </w:rPr>
        <w:t>The Board Members will be announced on the 28</w:t>
      </w:r>
      <w:r w:rsidRPr="00B23876">
        <w:rPr>
          <w:sz w:val="20"/>
          <w:szCs w:val="20"/>
          <w:vertAlign w:val="superscript"/>
        </w:rPr>
        <w:t>th</w:t>
      </w:r>
      <w:r w:rsidRPr="00B23876">
        <w:rPr>
          <w:sz w:val="20"/>
          <w:szCs w:val="20"/>
        </w:rPr>
        <w:t xml:space="preserve"> September 2020 by email.</w:t>
      </w:r>
    </w:p>
    <w:p w:rsidR="00636118" w:rsidRPr="00B23876" w:rsidRDefault="00FE52A2" w:rsidP="00275A52">
      <w:pPr>
        <w:pStyle w:val="ListParagraph"/>
        <w:numPr>
          <w:ilvl w:val="1"/>
          <w:numId w:val="1"/>
        </w:numPr>
        <w:rPr>
          <w:sz w:val="20"/>
          <w:szCs w:val="20"/>
        </w:rPr>
      </w:pPr>
      <w:r w:rsidRPr="00B23876">
        <w:rPr>
          <w:sz w:val="20"/>
          <w:szCs w:val="20"/>
        </w:rPr>
        <w:t>R</w:t>
      </w:r>
      <w:r w:rsidR="00636118" w:rsidRPr="00B23876">
        <w:rPr>
          <w:sz w:val="20"/>
          <w:szCs w:val="20"/>
        </w:rPr>
        <w:t>ole description will be provided</w:t>
      </w:r>
      <w:r w:rsidRPr="00B23876">
        <w:rPr>
          <w:sz w:val="20"/>
          <w:szCs w:val="20"/>
        </w:rPr>
        <w:t>. Any questions/concerns contact the SG.</w:t>
      </w:r>
    </w:p>
    <w:p w:rsidR="00636118" w:rsidRPr="00B23876" w:rsidRDefault="00636118" w:rsidP="00636118">
      <w:pPr>
        <w:pStyle w:val="ListParagraph"/>
        <w:numPr>
          <w:ilvl w:val="2"/>
          <w:numId w:val="1"/>
        </w:numPr>
        <w:rPr>
          <w:sz w:val="20"/>
          <w:szCs w:val="20"/>
        </w:rPr>
      </w:pPr>
      <w:r w:rsidRPr="00B23876">
        <w:rPr>
          <w:sz w:val="20"/>
          <w:szCs w:val="20"/>
        </w:rPr>
        <w:t>Time commitment of approx. 2 hrs per month</w:t>
      </w:r>
    </w:p>
    <w:p w:rsidR="00636118" w:rsidRPr="00B23876" w:rsidRDefault="00636118" w:rsidP="00636118">
      <w:pPr>
        <w:pStyle w:val="ListParagraph"/>
        <w:numPr>
          <w:ilvl w:val="2"/>
          <w:numId w:val="1"/>
        </w:numPr>
        <w:rPr>
          <w:sz w:val="20"/>
          <w:szCs w:val="20"/>
        </w:rPr>
      </w:pPr>
      <w:r w:rsidRPr="00B23876">
        <w:rPr>
          <w:sz w:val="20"/>
          <w:szCs w:val="20"/>
        </w:rPr>
        <w:t>Members can nominate themselves but this must be countersigned by two other members who can vouch for the candidate.</w:t>
      </w:r>
    </w:p>
    <w:p w:rsidR="00275A52" w:rsidRPr="00B23876" w:rsidRDefault="00275A52" w:rsidP="00BF7699">
      <w:pPr>
        <w:pStyle w:val="ListParagraph"/>
        <w:rPr>
          <w:sz w:val="20"/>
          <w:szCs w:val="20"/>
        </w:rPr>
      </w:pPr>
    </w:p>
    <w:p w:rsidR="00D922CF" w:rsidRPr="00B23876" w:rsidRDefault="00D922CF" w:rsidP="00E017EF">
      <w:pPr>
        <w:pStyle w:val="ListParagraph"/>
        <w:numPr>
          <w:ilvl w:val="0"/>
          <w:numId w:val="1"/>
        </w:numPr>
        <w:rPr>
          <w:b/>
          <w:sz w:val="20"/>
          <w:szCs w:val="20"/>
        </w:rPr>
      </w:pPr>
      <w:r w:rsidRPr="00B23876">
        <w:rPr>
          <w:b/>
          <w:sz w:val="20"/>
          <w:szCs w:val="20"/>
        </w:rPr>
        <w:t>IOCN Website Update</w:t>
      </w:r>
      <w:r w:rsidR="00BF7699" w:rsidRPr="00B23876">
        <w:rPr>
          <w:b/>
          <w:sz w:val="20"/>
          <w:szCs w:val="20"/>
        </w:rPr>
        <w:t xml:space="preserve"> - AkS</w:t>
      </w:r>
    </w:p>
    <w:p w:rsidR="00BF7699" w:rsidRDefault="00BF7699" w:rsidP="00BF7699">
      <w:pPr>
        <w:pStyle w:val="ListParagraph"/>
        <w:numPr>
          <w:ilvl w:val="1"/>
          <w:numId w:val="1"/>
        </w:numPr>
        <w:rPr>
          <w:sz w:val="20"/>
          <w:szCs w:val="20"/>
        </w:rPr>
      </w:pPr>
      <w:r w:rsidRPr="00B23876">
        <w:rPr>
          <w:sz w:val="20"/>
          <w:szCs w:val="20"/>
        </w:rPr>
        <w:t xml:space="preserve">The SG does not have an estimated cost for the construction of an IOCN website from scratch.  AkS has produced </w:t>
      </w:r>
      <w:r w:rsidR="00B23876" w:rsidRPr="00B23876">
        <w:rPr>
          <w:sz w:val="20"/>
          <w:szCs w:val="20"/>
        </w:rPr>
        <w:t xml:space="preserve">basic version that </w:t>
      </w:r>
      <w:r w:rsidRPr="00B23876">
        <w:rPr>
          <w:sz w:val="20"/>
          <w:szCs w:val="20"/>
        </w:rPr>
        <w:t>could be used on a temporary basis.</w:t>
      </w:r>
      <w:r w:rsidR="004C1404">
        <w:rPr>
          <w:sz w:val="20"/>
          <w:szCs w:val="20"/>
        </w:rPr>
        <w:t xml:space="preserve"> This was shown </w:t>
      </w:r>
      <w:r w:rsidR="00EA5BF9">
        <w:rPr>
          <w:sz w:val="20"/>
          <w:szCs w:val="20"/>
        </w:rPr>
        <w:t xml:space="preserve">to members </w:t>
      </w:r>
      <w:r w:rsidR="004C1404">
        <w:rPr>
          <w:sz w:val="20"/>
          <w:szCs w:val="20"/>
        </w:rPr>
        <w:t>via screen share.</w:t>
      </w:r>
    </w:p>
    <w:p w:rsidR="004C1404" w:rsidRDefault="004C1404" w:rsidP="00BF7699">
      <w:pPr>
        <w:pStyle w:val="ListParagraph"/>
        <w:numPr>
          <w:ilvl w:val="1"/>
          <w:numId w:val="1"/>
        </w:numPr>
        <w:rPr>
          <w:sz w:val="20"/>
          <w:szCs w:val="20"/>
        </w:rPr>
      </w:pPr>
      <w:r>
        <w:rPr>
          <w:sz w:val="20"/>
          <w:szCs w:val="20"/>
        </w:rPr>
        <w:t xml:space="preserve">Dionne </w:t>
      </w:r>
      <w:r w:rsidR="00D16C9E">
        <w:rPr>
          <w:sz w:val="20"/>
          <w:szCs w:val="20"/>
        </w:rPr>
        <w:t>Thomas (DT) is working on content for the Home Page including a BSL translation.</w:t>
      </w:r>
    </w:p>
    <w:p w:rsidR="00D16C9E" w:rsidRPr="00B23876" w:rsidRDefault="00D16C9E" w:rsidP="00BF7699">
      <w:pPr>
        <w:pStyle w:val="ListParagraph"/>
        <w:numPr>
          <w:ilvl w:val="1"/>
          <w:numId w:val="1"/>
        </w:numPr>
        <w:rPr>
          <w:sz w:val="20"/>
          <w:szCs w:val="20"/>
        </w:rPr>
      </w:pPr>
      <w:r>
        <w:rPr>
          <w:sz w:val="20"/>
          <w:szCs w:val="20"/>
        </w:rPr>
        <w:lastRenderedPageBreak/>
        <w:t xml:space="preserve">The aim is to have a website with a search facility that shows the profiles, languages, bios and contact information, a directory, map etc. </w:t>
      </w:r>
    </w:p>
    <w:p w:rsidR="00BF7699" w:rsidRDefault="00BF7699" w:rsidP="00BF7699">
      <w:pPr>
        <w:pStyle w:val="ListParagraph"/>
        <w:numPr>
          <w:ilvl w:val="1"/>
          <w:numId w:val="1"/>
        </w:numPr>
        <w:rPr>
          <w:sz w:val="20"/>
          <w:szCs w:val="20"/>
        </w:rPr>
      </w:pPr>
      <w:r w:rsidRPr="00B23876">
        <w:rPr>
          <w:sz w:val="20"/>
          <w:szCs w:val="20"/>
        </w:rPr>
        <w:t>A Deaf website developer has estimated a cost of £3,000 for the creat</w:t>
      </w:r>
      <w:r w:rsidR="00B23876" w:rsidRPr="00B23876">
        <w:rPr>
          <w:sz w:val="20"/>
          <w:szCs w:val="20"/>
        </w:rPr>
        <w:t xml:space="preserve">ion of </w:t>
      </w:r>
      <w:r w:rsidRPr="00B23876">
        <w:rPr>
          <w:sz w:val="20"/>
          <w:szCs w:val="20"/>
        </w:rPr>
        <w:t>a website interface that meets our needs.</w:t>
      </w:r>
    </w:p>
    <w:p w:rsidR="00D16C9E" w:rsidRDefault="00D16C9E" w:rsidP="00BF7699">
      <w:pPr>
        <w:pStyle w:val="ListParagraph"/>
        <w:numPr>
          <w:ilvl w:val="1"/>
          <w:numId w:val="1"/>
        </w:numPr>
        <w:rPr>
          <w:sz w:val="20"/>
          <w:szCs w:val="20"/>
        </w:rPr>
      </w:pPr>
      <w:r>
        <w:rPr>
          <w:sz w:val="20"/>
          <w:szCs w:val="20"/>
        </w:rPr>
        <w:t>What AkS has produced (for free) so far is basic website that gives IOCN an online presence which enables people to find IOCN online and get some basic information.</w:t>
      </w:r>
    </w:p>
    <w:p w:rsidR="00D16C9E" w:rsidRDefault="00D16C9E" w:rsidP="00BF7699">
      <w:pPr>
        <w:pStyle w:val="ListParagraph"/>
        <w:numPr>
          <w:ilvl w:val="1"/>
          <w:numId w:val="1"/>
        </w:numPr>
        <w:rPr>
          <w:sz w:val="20"/>
          <w:szCs w:val="20"/>
        </w:rPr>
      </w:pPr>
      <w:r>
        <w:rPr>
          <w:sz w:val="20"/>
          <w:szCs w:val="20"/>
        </w:rPr>
        <w:t>It costs £60 per year to host a website</w:t>
      </w:r>
      <w:r w:rsidR="00EA5BF9">
        <w:rPr>
          <w:sz w:val="20"/>
          <w:szCs w:val="20"/>
        </w:rPr>
        <w:t xml:space="preserve">.  The new Board can decide how funds will be raised to maintain this. </w:t>
      </w:r>
    </w:p>
    <w:p w:rsidR="00EA5BF9" w:rsidRDefault="00EA5BF9" w:rsidP="00BF7699">
      <w:pPr>
        <w:pStyle w:val="ListParagraph"/>
        <w:numPr>
          <w:ilvl w:val="1"/>
          <w:numId w:val="1"/>
        </w:numPr>
        <w:rPr>
          <w:sz w:val="20"/>
          <w:szCs w:val="20"/>
        </w:rPr>
      </w:pPr>
      <w:r>
        <w:rPr>
          <w:sz w:val="20"/>
          <w:szCs w:val="20"/>
        </w:rPr>
        <w:t>IOCN is unable to fundraise or accept donations at this point as we do not have a bank account.</w:t>
      </w:r>
    </w:p>
    <w:p w:rsidR="00EA5BF9" w:rsidRDefault="00EA5BF9" w:rsidP="00BF7699">
      <w:pPr>
        <w:pStyle w:val="ListParagraph"/>
        <w:numPr>
          <w:ilvl w:val="1"/>
          <w:numId w:val="1"/>
        </w:numPr>
        <w:rPr>
          <w:sz w:val="20"/>
          <w:szCs w:val="20"/>
        </w:rPr>
      </w:pPr>
      <w:r>
        <w:rPr>
          <w:sz w:val="20"/>
          <w:szCs w:val="20"/>
        </w:rPr>
        <w:t xml:space="preserve">AkS would welcome further discussions and feedback about what we would like for the website. </w:t>
      </w:r>
      <w:r w:rsidRPr="00EA5BF9">
        <w:rPr>
          <w:b/>
          <w:sz w:val="20"/>
          <w:szCs w:val="20"/>
        </w:rPr>
        <w:t xml:space="preserve">Question: </w:t>
      </w:r>
      <w:r>
        <w:rPr>
          <w:sz w:val="20"/>
          <w:szCs w:val="20"/>
        </w:rPr>
        <w:t xml:space="preserve">Are we happy to make live, the basic version that AkS has created on a temporary basis until we can raise funds for an official website?  </w:t>
      </w:r>
    </w:p>
    <w:p w:rsidR="00B23876" w:rsidRPr="00B23876" w:rsidRDefault="00B23876" w:rsidP="00B23876">
      <w:pPr>
        <w:rPr>
          <w:sz w:val="20"/>
          <w:szCs w:val="20"/>
        </w:rPr>
      </w:pPr>
      <w:bookmarkStart w:id="0" w:name="_GoBack"/>
      <w:bookmarkEnd w:id="0"/>
    </w:p>
    <w:p w:rsidR="00D922CF" w:rsidRPr="00B23876" w:rsidRDefault="00D922CF" w:rsidP="00E017EF">
      <w:pPr>
        <w:pStyle w:val="ListParagraph"/>
        <w:numPr>
          <w:ilvl w:val="0"/>
          <w:numId w:val="1"/>
        </w:numPr>
        <w:rPr>
          <w:b/>
          <w:sz w:val="20"/>
          <w:szCs w:val="20"/>
        </w:rPr>
      </w:pPr>
      <w:r w:rsidRPr="00B23876">
        <w:rPr>
          <w:b/>
          <w:sz w:val="20"/>
          <w:szCs w:val="20"/>
        </w:rPr>
        <w:t>A.O.B</w:t>
      </w:r>
      <w:r w:rsidR="00B23876" w:rsidRPr="00B23876">
        <w:rPr>
          <w:b/>
          <w:sz w:val="20"/>
          <w:szCs w:val="20"/>
        </w:rPr>
        <w:t xml:space="preserve"> - All</w:t>
      </w:r>
    </w:p>
    <w:p w:rsidR="00FE52A2" w:rsidRPr="00B23876" w:rsidRDefault="00FE52A2" w:rsidP="00FE52A2">
      <w:pPr>
        <w:pStyle w:val="ListParagraph"/>
        <w:numPr>
          <w:ilvl w:val="1"/>
          <w:numId w:val="1"/>
        </w:numPr>
        <w:rPr>
          <w:sz w:val="20"/>
          <w:szCs w:val="20"/>
        </w:rPr>
      </w:pPr>
      <w:r w:rsidRPr="00B23876">
        <w:rPr>
          <w:sz w:val="20"/>
          <w:szCs w:val="20"/>
        </w:rPr>
        <w:t>Further comments on the Board elections and roles – ICON members are supportive of each other.  The Board will be supportive in the same way that the SG support each other.  They have formal and informal meetings.  Whatever is achieved for the Network will be through team effort for the benefit of the entire membership.</w:t>
      </w:r>
    </w:p>
    <w:p w:rsidR="00FE52A2" w:rsidRDefault="00FE52A2" w:rsidP="00FE52A2">
      <w:pPr>
        <w:pStyle w:val="ListParagraph"/>
        <w:numPr>
          <w:ilvl w:val="1"/>
          <w:numId w:val="1"/>
        </w:numPr>
        <w:rPr>
          <w:sz w:val="20"/>
          <w:szCs w:val="20"/>
        </w:rPr>
      </w:pPr>
      <w:r w:rsidRPr="00B23876">
        <w:rPr>
          <w:sz w:val="20"/>
          <w:szCs w:val="20"/>
        </w:rPr>
        <w:t xml:space="preserve">The size of the SG needs to be increased to share the workload.  Need to take advantage to the skills identified in the members’ skills audit.  Involvement in the Network is good for personal, professional and new skills development. </w:t>
      </w:r>
    </w:p>
    <w:p w:rsidR="00722629" w:rsidRPr="00B23876" w:rsidRDefault="00722629" w:rsidP="00FE52A2">
      <w:pPr>
        <w:pStyle w:val="ListParagraph"/>
        <w:numPr>
          <w:ilvl w:val="1"/>
          <w:numId w:val="1"/>
        </w:numPr>
        <w:rPr>
          <w:sz w:val="20"/>
          <w:szCs w:val="20"/>
        </w:rPr>
      </w:pPr>
      <w:r w:rsidRPr="00C137A7">
        <w:rPr>
          <w:b/>
          <w:sz w:val="20"/>
          <w:szCs w:val="20"/>
        </w:rPr>
        <w:t>AAG –</w:t>
      </w:r>
      <w:r>
        <w:rPr>
          <w:sz w:val="20"/>
          <w:szCs w:val="20"/>
        </w:rPr>
        <w:t xml:space="preserve"> If anyone has experience or skills in banking and finance, please step forward</w:t>
      </w:r>
      <w:r w:rsidR="00C137A7">
        <w:rPr>
          <w:sz w:val="20"/>
          <w:szCs w:val="20"/>
        </w:rPr>
        <w:t>.</w:t>
      </w:r>
    </w:p>
    <w:p w:rsidR="00095CA1" w:rsidRPr="00B23876" w:rsidRDefault="0049429A" w:rsidP="00FE52A2">
      <w:pPr>
        <w:pStyle w:val="ListParagraph"/>
        <w:numPr>
          <w:ilvl w:val="1"/>
          <w:numId w:val="1"/>
        </w:numPr>
        <w:rPr>
          <w:sz w:val="20"/>
          <w:szCs w:val="20"/>
        </w:rPr>
      </w:pPr>
      <w:r w:rsidRPr="00B23876">
        <w:rPr>
          <w:sz w:val="20"/>
          <w:szCs w:val="20"/>
        </w:rPr>
        <w:t>Specific working groups are required for specific things that can work on tasks autonomously.  More members needed to help out.  Currently</w:t>
      </w:r>
      <w:r w:rsidR="00095CA1" w:rsidRPr="00B23876">
        <w:rPr>
          <w:sz w:val="20"/>
          <w:szCs w:val="20"/>
        </w:rPr>
        <w:t>:</w:t>
      </w:r>
    </w:p>
    <w:p w:rsidR="0049429A" w:rsidRPr="00B23876" w:rsidRDefault="0049429A" w:rsidP="00095CA1">
      <w:pPr>
        <w:pStyle w:val="ListParagraph"/>
        <w:numPr>
          <w:ilvl w:val="2"/>
          <w:numId w:val="1"/>
        </w:numPr>
        <w:rPr>
          <w:sz w:val="20"/>
          <w:szCs w:val="20"/>
        </w:rPr>
      </w:pPr>
      <w:r w:rsidRPr="00B23876">
        <w:rPr>
          <w:sz w:val="20"/>
          <w:szCs w:val="20"/>
        </w:rPr>
        <w:t xml:space="preserve">Newsletter is produced by </w:t>
      </w:r>
      <w:r w:rsidR="00722629">
        <w:rPr>
          <w:sz w:val="20"/>
          <w:szCs w:val="20"/>
        </w:rPr>
        <w:t>AD</w:t>
      </w:r>
      <w:r w:rsidR="00095CA1" w:rsidRPr="00B23876">
        <w:rPr>
          <w:sz w:val="20"/>
          <w:szCs w:val="20"/>
        </w:rPr>
        <w:t xml:space="preserve"> with AkS as Editor. </w:t>
      </w:r>
    </w:p>
    <w:p w:rsidR="00095CA1" w:rsidRPr="00B23876" w:rsidRDefault="00B23876" w:rsidP="00095CA1">
      <w:pPr>
        <w:pStyle w:val="ListParagraph"/>
        <w:numPr>
          <w:ilvl w:val="2"/>
          <w:numId w:val="1"/>
        </w:numPr>
        <w:rPr>
          <w:sz w:val="20"/>
          <w:szCs w:val="20"/>
        </w:rPr>
      </w:pPr>
      <w:r w:rsidRPr="00B23876">
        <w:rPr>
          <w:sz w:val="20"/>
          <w:szCs w:val="20"/>
        </w:rPr>
        <w:t>WhatsA</w:t>
      </w:r>
      <w:r w:rsidR="00095CA1" w:rsidRPr="00B23876">
        <w:rPr>
          <w:sz w:val="20"/>
          <w:szCs w:val="20"/>
        </w:rPr>
        <w:t>pp moderators cover the Work email on rotation</w:t>
      </w:r>
    </w:p>
    <w:p w:rsidR="00095CA1" w:rsidRDefault="00095CA1" w:rsidP="00095CA1">
      <w:pPr>
        <w:pStyle w:val="ListParagraph"/>
        <w:numPr>
          <w:ilvl w:val="2"/>
          <w:numId w:val="1"/>
        </w:numPr>
        <w:rPr>
          <w:sz w:val="20"/>
          <w:szCs w:val="20"/>
        </w:rPr>
      </w:pPr>
      <w:r w:rsidRPr="00B23876">
        <w:rPr>
          <w:sz w:val="20"/>
          <w:szCs w:val="20"/>
        </w:rPr>
        <w:t xml:space="preserve">Social Media -Twitter by </w:t>
      </w:r>
      <w:r w:rsidR="00722629">
        <w:rPr>
          <w:sz w:val="20"/>
          <w:szCs w:val="20"/>
        </w:rPr>
        <w:t>SJ</w:t>
      </w:r>
    </w:p>
    <w:p w:rsidR="0056334C" w:rsidRPr="00771115" w:rsidRDefault="0056334C" w:rsidP="0056334C">
      <w:pPr>
        <w:pStyle w:val="ListParagraph"/>
        <w:numPr>
          <w:ilvl w:val="1"/>
          <w:numId w:val="1"/>
        </w:numPr>
        <w:rPr>
          <w:b/>
          <w:sz w:val="20"/>
          <w:szCs w:val="20"/>
        </w:rPr>
      </w:pPr>
      <w:r w:rsidRPr="00771115">
        <w:rPr>
          <w:b/>
          <w:sz w:val="20"/>
          <w:szCs w:val="20"/>
        </w:rPr>
        <w:t>Inclusive Training – AAG</w:t>
      </w:r>
    </w:p>
    <w:p w:rsidR="0056334C" w:rsidRDefault="0056334C" w:rsidP="0056334C">
      <w:pPr>
        <w:pStyle w:val="ListParagraph"/>
        <w:numPr>
          <w:ilvl w:val="2"/>
          <w:numId w:val="1"/>
        </w:numPr>
        <w:rPr>
          <w:sz w:val="20"/>
          <w:szCs w:val="20"/>
        </w:rPr>
      </w:pPr>
      <w:r>
        <w:rPr>
          <w:sz w:val="20"/>
          <w:szCs w:val="20"/>
        </w:rPr>
        <w:t>AAG working on an Inclusive Training Programme for CPD providing monthly one hour webinars delivered by IOCN members.</w:t>
      </w:r>
    </w:p>
    <w:p w:rsidR="0056334C" w:rsidRDefault="0056334C" w:rsidP="0056334C">
      <w:pPr>
        <w:pStyle w:val="ListParagraph"/>
        <w:numPr>
          <w:ilvl w:val="2"/>
          <w:numId w:val="1"/>
        </w:numPr>
        <w:rPr>
          <w:sz w:val="20"/>
          <w:szCs w:val="20"/>
        </w:rPr>
      </w:pPr>
      <w:r>
        <w:rPr>
          <w:sz w:val="20"/>
          <w:szCs w:val="20"/>
        </w:rPr>
        <w:t xml:space="preserve">AkS and NH to deliver training for IOCN </w:t>
      </w:r>
      <w:r w:rsidR="00D30166">
        <w:rPr>
          <w:sz w:val="20"/>
          <w:szCs w:val="20"/>
        </w:rPr>
        <w:t>members on</w:t>
      </w:r>
      <w:r>
        <w:rPr>
          <w:sz w:val="20"/>
          <w:szCs w:val="20"/>
        </w:rPr>
        <w:t xml:space="preserve"> dates tbc.</w:t>
      </w:r>
    </w:p>
    <w:p w:rsidR="0056334C" w:rsidRDefault="0056334C" w:rsidP="0056334C">
      <w:pPr>
        <w:pStyle w:val="ListParagraph"/>
        <w:numPr>
          <w:ilvl w:val="2"/>
          <w:numId w:val="1"/>
        </w:numPr>
        <w:rPr>
          <w:sz w:val="20"/>
          <w:szCs w:val="20"/>
        </w:rPr>
      </w:pPr>
      <w:r>
        <w:rPr>
          <w:sz w:val="20"/>
          <w:szCs w:val="20"/>
        </w:rPr>
        <w:t>Members can team up (buddy up) to produce training, give constructive feedback and provide support. Be a “critical friend” to a member who needs support.</w:t>
      </w:r>
    </w:p>
    <w:p w:rsidR="0056334C" w:rsidRDefault="0056334C" w:rsidP="0056334C">
      <w:pPr>
        <w:pStyle w:val="ListParagraph"/>
        <w:numPr>
          <w:ilvl w:val="2"/>
          <w:numId w:val="1"/>
        </w:numPr>
        <w:rPr>
          <w:sz w:val="20"/>
          <w:szCs w:val="20"/>
        </w:rPr>
      </w:pPr>
      <w:r>
        <w:rPr>
          <w:sz w:val="20"/>
          <w:szCs w:val="20"/>
        </w:rPr>
        <w:t>AAG will be sending out a survey to find out what members’ training needs are and who can deliver them from within the Network.</w:t>
      </w:r>
    </w:p>
    <w:p w:rsidR="00771115" w:rsidRDefault="00771115" w:rsidP="00771115">
      <w:pPr>
        <w:pStyle w:val="ListParagraph"/>
        <w:numPr>
          <w:ilvl w:val="2"/>
          <w:numId w:val="1"/>
        </w:numPr>
        <w:rPr>
          <w:sz w:val="20"/>
          <w:szCs w:val="20"/>
        </w:rPr>
      </w:pPr>
      <w:r w:rsidRPr="00771115">
        <w:rPr>
          <w:b/>
          <w:sz w:val="20"/>
          <w:szCs w:val="20"/>
        </w:rPr>
        <w:t>NH – Buddy S</w:t>
      </w:r>
      <w:r w:rsidRPr="00771115">
        <w:rPr>
          <w:b/>
          <w:sz w:val="20"/>
          <w:szCs w:val="20"/>
        </w:rPr>
        <w:t xml:space="preserve">ystem </w:t>
      </w:r>
      <w:r>
        <w:rPr>
          <w:sz w:val="20"/>
          <w:szCs w:val="20"/>
        </w:rPr>
        <w:t>spoke from personal experience.  A is a good idea.  Her buddy was a sounding board that helped her to put her training course together and supported as she delivered the training.</w:t>
      </w:r>
    </w:p>
    <w:p w:rsidR="00C137A7" w:rsidRDefault="00C137A7" w:rsidP="00C137A7">
      <w:pPr>
        <w:pStyle w:val="ListParagraph"/>
        <w:numPr>
          <w:ilvl w:val="1"/>
          <w:numId w:val="1"/>
        </w:numPr>
        <w:rPr>
          <w:sz w:val="20"/>
          <w:szCs w:val="20"/>
        </w:rPr>
      </w:pPr>
      <w:r w:rsidRPr="00C137A7">
        <w:rPr>
          <w:b/>
          <w:sz w:val="20"/>
          <w:szCs w:val="20"/>
        </w:rPr>
        <w:t>Social Media – SJ</w:t>
      </w:r>
      <w:r>
        <w:rPr>
          <w:sz w:val="20"/>
          <w:szCs w:val="20"/>
        </w:rPr>
        <w:t xml:space="preserve"> – keeps an eye on the Twitter account, checks through the day.  Makes a note of who is following us and follows them back.  Other social media platforms like Facebook, </w:t>
      </w:r>
      <w:r w:rsidR="00D30166">
        <w:rPr>
          <w:sz w:val="20"/>
          <w:szCs w:val="20"/>
        </w:rPr>
        <w:t>LinkedIn</w:t>
      </w:r>
      <w:r>
        <w:rPr>
          <w:sz w:val="20"/>
          <w:szCs w:val="20"/>
        </w:rPr>
        <w:t xml:space="preserve"> and Instagram can be tied into the website. Organisations are tagging the ToCs on Twitter, also other interpreters.  The calendar of events can be linked to Twitter.  SJ happy to provide social media training.</w:t>
      </w:r>
    </w:p>
    <w:p w:rsidR="00771115" w:rsidRPr="00722629" w:rsidRDefault="00771115" w:rsidP="00771115">
      <w:pPr>
        <w:pStyle w:val="ListParagraph"/>
        <w:numPr>
          <w:ilvl w:val="1"/>
          <w:numId w:val="1"/>
        </w:numPr>
        <w:rPr>
          <w:b/>
          <w:sz w:val="20"/>
          <w:szCs w:val="20"/>
        </w:rPr>
      </w:pPr>
      <w:r w:rsidRPr="00722629">
        <w:rPr>
          <w:b/>
          <w:sz w:val="20"/>
          <w:szCs w:val="20"/>
        </w:rPr>
        <w:t>Creating links with the Black/Asian/Deaf Community</w:t>
      </w:r>
      <w:r w:rsidRPr="00722629">
        <w:rPr>
          <w:b/>
          <w:sz w:val="20"/>
          <w:szCs w:val="20"/>
        </w:rPr>
        <w:t xml:space="preserve"> - </w:t>
      </w:r>
      <w:r w:rsidRPr="00722629">
        <w:rPr>
          <w:b/>
          <w:sz w:val="20"/>
          <w:szCs w:val="20"/>
        </w:rPr>
        <w:t xml:space="preserve">NH </w:t>
      </w:r>
    </w:p>
    <w:p w:rsidR="00771115" w:rsidRDefault="00771115" w:rsidP="00722629">
      <w:pPr>
        <w:pStyle w:val="ListParagraph"/>
        <w:numPr>
          <w:ilvl w:val="2"/>
          <w:numId w:val="1"/>
        </w:numPr>
        <w:rPr>
          <w:sz w:val="20"/>
          <w:szCs w:val="20"/>
        </w:rPr>
      </w:pPr>
      <w:r>
        <w:rPr>
          <w:sz w:val="20"/>
          <w:szCs w:val="20"/>
        </w:rPr>
        <w:t>Virtual Deaf Club. A social, meet and greet online so that IOCN and our Deaf community can know each</w:t>
      </w:r>
      <w:r w:rsidR="00722629">
        <w:rPr>
          <w:sz w:val="20"/>
          <w:szCs w:val="20"/>
        </w:rPr>
        <w:t xml:space="preserve"> </w:t>
      </w:r>
      <w:r>
        <w:rPr>
          <w:sz w:val="20"/>
          <w:szCs w:val="20"/>
        </w:rPr>
        <w:t>other.</w:t>
      </w:r>
    </w:p>
    <w:p w:rsidR="0041761F" w:rsidRPr="0041761F" w:rsidRDefault="0041761F" w:rsidP="00722629">
      <w:pPr>
        <w:pStyle w:val="ListParagraph"/>
        <w:numPr>
          <w:ilvl w:val="1"/>
          <w:numId w:val="1"/>
        </w:numPr>
        <w:rPr>
          <w:sz w:val="20"/>
          <w:szCs w:val="20"/>
        </w:rPr>
      </w:pPr>
      <w:r w:rsidRPr="0041761F">
        <w:rPr>
          <w:b/>
          <w:sz w:val="20"/>
          <w:szCs w:val="20"/>
        </w:rPr>
        <w:t>Mental Health and Wellbeing – GP</w:t>
      </w:r>
      <w:r>
        <w:rPr>
          <w:sz w:val="20"/>
          <w:szCs w:val="20"/>
        </w:rPr>
        <w:t xml:space="preserve"> – Thanked WGs and SG for their hard work but to be mindful of the pace at which they are working and workload they are undertaking. The Network appreciates all that they have done and continue to do. Please take care of yourselves.</w:t>
      </w:r>
    </w:p>
    <w:p w:rsidR="00722629" w:rsidRPr="00722629" w:rsidRDefault="00722629" w:rsidP="00722629">
      <w:pPr>
        <w:pStyle w:val="ListParagraph"/>
        <w:numPr>
          <w:ilvl w:val="1"/>
          <w:numId w:val="1"/>
        </w:numPr>
        <w:rPr>
          <w:sz w:val="20"/>
          <w:szCs w:val="20"/>
        </w:rPr>
      </w:pPr>
      <w:r w:rsidRPr="00722629">
        <w:rPr>
          <w:b/>
          <w:sz w:val="20"/>
          <w:szCs w:val="20"/>
        </w:rPr>
        <w:lastRenderedPageBreak/>
        <w:t>Future meetings</w:t>
      </w:r>
      <w:r>
        <w:rPr>
          <w:sz w:val="20"/>
          <w:szCs w:val="20"/>
        </w:rPr>
        <w:t xml:space="preserve"> discuss membership categories, research other areas of interest to the membership.  Any ideas or want to get involved email admin and a</w:t>
      </w:r>
      <w:r w:rsidR="00C137A7">
        <w:rPr>
          <w:sz w:val="20"/>
          <w:szCs w:val="20"/>
        </w:rPr>
        <w:t xml:space="preserve"> WG</w:t>
      </w:r>
      <w:r>
        <w:rPr>
          <w:sz w:val="20"/>
          <w:szCs w:val="20"/>
        </w:rPr>
        <w:t xml:space="preserve"> could be formed for any projects.</w:t>
      </w:r>
      <w:r w:rsidR="00C137A7">
        <w:rPr>
          <w:sz w:val="20"/>
          <w:szCs w:val="20"/>
        </w:rPr>
        <w:t xml:space="preserve"> Further WG meetings tbc after the Board elections.</w:t>
      </w:r>
    </w:p>
    <w:p w:rsidR="00771115" w:rsidRPr="00771115" w:rsidRDefault="00771115" w:rsidP="00771115">
      <w:pPr>
        <w:pStyle w:val="ListParagraph"/>
        <w:ind w:left="2160"/>
        <w:rPr>
          <w:sz w:val="20"/>
          <w:szCs w:val="20"/>
        </w:rPr>
      </w:pPr>
    </w:p>
    <w:p w:rsidR="00D922CF" w:rsidRPr="00EA5BF9" w:rsidRDefault="00D922CF" w:rsidP="00D922CF">
      <w:pPr>
        <w:pStyle w:val="ListParagraph"/>
        <w:numPr>
          <w:ilvl w:val="0"/>
          <w:numId w:val="1"/>
        </w:numPr>
        <w:spacing w:after="0"/>
        <w:rPr>
          <w:b/>
          <w:sz w:val="20"/>
          <w:szCs w:val="20"/>
        </w:rPr>
      </w:pPr>
      <w:r w:rsidRPr="00EA5BF9">
        <w:rPr>
          <w:b/>
          <w:sz w:val="20"/>
          <w:szCs w:val="20"/>
        </w:rPr>
        <w:t>Close 8.30 pm</w:t>
      </w:r>
    </w:p>
    <w:p w:rsidR="00D922CF" w:rsidRPr="00B23876" w:rsidRDefault="00D922CF" w:rsidP="00D922CF">
      <w:pPr>
        <w:ind w:left="720"/>
        <w:rPr>
          <w:sz w:val="20"/>
          <w:szCs w:val="20"/>
        </w:rPr>
      </w:pPr>
      <w:r w:rsidRPr="00B23876">
        <w:rPr>
          <w:sz w:val="20"/>
          <w:szCs w:val="20"/>
        </w:rPr>
        <w:t>Meeting closed 20 mins early all items and discussions being completed.</w:t>
      </w:r>
    </w:p>
    <w:p w:rsidR="00E017EF" w:rsidRPr="00B23876" w:rsidRDefault="00E017EF">
      <w:pPr>
        <w:rPr>
          <w:sz w:val="20"/>
          <w:szCs w:val="20"/>
        </w:rPr>
      </w:pPr>
    </w:p>
    <w:p w:rsidR="00E017EF" w:rsidRPr="00B23876" w:rsidRDefault="00E017EF">
      <w:pPr>
        <w:rPr>
          <w:sz w:val="20"/>
          <w:szCs w:val="20"/>
        </w:rPr>
      </w:pPr>
      <w:r w:rsidRPr="00B23876">
        <w:rPr>
          <w:b/>
          <w:sz w:val="20"/>
          <w:szCs w:val="20"/>
        </w:rPr>
        <w:t xml:space="preserve">Next </w:t>
      </w:r>
      <w:r w:rsidR="00EA5BF9">
        <w:rPr>
          <w:b/>
          <w:sz w:val="20"/>
          <w:szCs w:val="20"/>
        </w:rPr>
        <w:t xml:space="preserve">all members </w:t>
      </w:r>
      <w:r w:rsidRPr="00B23876">
        <w:rPr>
          <w:b/>
          <w:sz w:val="20"/>
          <w:szCs w:val="20"/>
        </w:rPr>
        <w:t>meeting</w:t>
      </w:r>
      <w:r w:rsidRPr="00B23876">
        <w:rPr>
          <w:sz w:val="20"/>
          <w:szCs w:val="20"/>
        </w:rPr>
        <w:t>:</w:t>
      </w:r>
      <w:r w:rsidR="00EA5BF9">
        <w:rPr>
          <w:sz w:val="20"/>
          <w:szCs w:val="20"/>
        </w:rPr>
        <w:t xml:space="preserve"> </w:t>
      </w:r>
    </w:p>
    <w:p w:rsidR="00E017EF" w:rsidRPr="00B23876" w:rsidRDefault="00E017EF">
      <w:pPr>
        <w:rPr>
          <w:sz w:val="20"/>
          <w:szCs w:val="20"/>
        </w:rPr>
      </w:pPr>
      <w:r w:rsidRPr="00B23876">
        <w:rPr>
          <w:b/>
          <w:sz w:val="20"/>
          <w:szCs w:val="20"/>
        </w:rPr>
        <w:t>Minutes submitted by</w:t>
      </w:r>
      <w:r w:rsidRPr="00B23876">
        <w:rPr>
          <w:sz w:val="20"/>
          <w:szCs w:val="20"/>
        </w:rPr>
        <w:t>: Grace Peddie, W. Midlands</w:t>
      </w:r>
    </w:p>
    <w:p w:rsidR="00E017EF" w:rsidRPr="00B23876" w:rsidRDefault="00E017EF">
      <w:pPr>
        <w:rPr>
          <w:sz w:val="20"/>
          <w:szCs w:val="20"/>
        </w:rPr>
      </w:pPr>
      <w:r w:rsidRPr="00B23876">
        <w:rPr>
          <w:b/>
          <w:sz w:val="20"/>
          <w:szCs w:val="20"/>
        </w:rPr>
        <w:t>Minutes approved by</w:t>
      </w:r>
      <w:r w:rsidRPr="00B23876">
        <w:rPr>
          <w:sz w:val="20"/>
          <w:szCs w:val="20"/>
        </w:rPr>
        <w:t xml:space="preserve">: </w:t>
      </w:r>
    </w:p>
    <w:p w:rsidR="00B711E6" w:rsidRPr="00B23876" w:rsidRDefault="00B711E6" w:rsidP="00B711E6">
      <w:pPr>
        <w:spacing w:after="0" w:line="240" w:lineRule="auto"/>
        <w:rPr>
          <w:rFonts w:ascii="Calibri" w:eastAsia="Times New Roman" w:hAnsi="Calibri" w:cs="Calibri"/>
          <w:color w:val="000000"/>
          <w:sz w:val="20"/>
          <w:szCs w:val="20"/>
          <w:lang w:eastAsia="en-GB"/>
        </w:rPr>
      </w:pPr>
    </w:p>
    <w:p w:rsidR="005046B5" w:rsidRPr="00B23876" w:rsidRDefault="005046B5" w:rsidP="00B711E6">
      <w:pPr>
        <w:rPr>
          <w:sz w:val="20"/>
          <w:szCs w:val="20"/>
        </w:rPr>
      </w:pPr>
    </w:p>
    <w:p w:rsidR="00942B66" w:rsidRPr="00B23876" w:rsidRDefault="00942B66" w:rsidP="00B711E6">
      <w:pPr>
        <w:rPr>
          <w:sz w:val="20"/>
          <w:szCs w:val="20"/>
        </w:rPr>
      </w:pPr>
    </w:p>
    <w:p w:rsidR="00942B66" w:rsidRPr="00B23876" w:rsidRDefault="00942B66" w:rsidP="00B711E6">
      <w:pPr>
        <w:rPr>
          <w:sz w:val="20"/>
          <w:szCs w:val="20"/>
        </w:rPr>
      </w:pPr>
    </w:p>
    <w:p w:rsidR="00942B66" w:rsidRPr="00B23876" w:rsidRDefault="00942B66" w:rsidP="00B711E6">
      <w:pPr>
        <w:rPr>
          <w:sz w:val="20"/>
          <w:szCs w:val="20"/>
        </w:rPr>
      </w:pPr>
    </w:p>
    <w:p w:rsidR="00942B66" w:rsidRPr="00B23876" w:rsidRDefault="00942B66" w:rsidP="00B711E6">
      <w:pPr>
        <w:rPr>
          <w:sz w:val="20"/>
          <w:szCs w:val="20"/>
        </w:rPr>
      </w:pPr>
    </w:p>
    <w:p w:rsidR="00942B66" w:rsidRPr="00B23876" w:rsidRDefault="00942B66" w:rsidP="00B711E6">
      <w:pPr>
        <w:rPr>
          <w:sz w:val="20"/>
          <w:szCs w:val="20"/>
        </w:rPr>
      </w:pPr>
    </w:p>
    <w:p w:rsidR="00942B66" w:rsidRPr="00B23876" w:rsidRDefault="00942B66" w:rsidP="00B711E6">
      <w:pPr>
        <w:rPr>
          <w:sz w:val="20"/>
          <w:szCs w:val="20"/>
        </w:rPr>
      </w:pPr>
    </w:p>
    <w:p w:rsidR="005046B5" w:rsidRPr="00B23876" w:rsidRDefault="005046B5">
      <w:pPr>
        <w:rPr>
          <w:sz w:val="20"/>
          <w:szCs w:val="20"/>
        </w:rPr>
      </w:pPr>
    </w:p>
    <w:sectPr w:rsidR="005046B5" w:rsidRPr="00B23876" w:rsidSect="00B23876">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1CC" w:rsidRDefault="009421CC" w:rsidP="00B142B0">
      <w:pPr>
        <w:spacing w:after="0" w:line="240" w:lineRule="auto"/>
      </w:pPr>
      <w:r>
        <w:separator/>
      </w:r>
    </w:p>
  </w:endnote>
  <w:endnote w:type="continuationSeparator" w:id="0">
    <w:p w:rsidR="009421CC" w:rsidRDefault="009421CC" w:rsidP="00B1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382117"/>
      <w:docPartObj>
        <w:docPartGallery w:val="Page Numbers (Bottom of Page)"/>
        <w:docPartUnique/>
      </w:docPartObj>
    </w:sdtPr>
    <w:sdtEndPr>
      <w:rPr>
        <w:noProof/>
      </w:rPr>
    </w:sdtEndPr>
    <w:sdtContent>
      <w:p w:rsidR="00B142B0" w:rsidRDefault="00B142B0">
        <w:pPr>
          <w:pStyle w:val="Footer"/>
          <w:jc w:val="right"/>
        </w:pPr>
        <w:r>
          <w:fldChar w:fldCharType="begin"/>
        </w:r>
        <w:r>
          <w:instrText xml:space="preserve"> PAGE   \* MERGEFORMAT </w:instrText>
        </w:r>
        <w:r>
          <w:fldChar w:fldCharType="separate"/>
        </w:r>
        <w:r w:rsidR="00945662">
          <w:rPr>
            <w:noProof/>
          </w:rPr>
          <w:t>1</w:t>
        </w:r>
        <w:r>
          <w:rPr>
            <w:noProof/>
          </w:rPr>
          <w:fldChar w:fldCharType="end"/>
        </w:r>
      </w:p>
    </w:sdtContent>
  </w:sdt>
  <w:p w:rsidR="00B142B0" w:rsidRDefault="00B14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1CC" w:rsidRDefault="009421CC" w:rsidP="00B142B0">
      <w:pPr>
        <w:spacing w:after="0" w:line="240" w:lineRule="auto"/>
      </w:pPr>
      <w:r>
        <w:separator/>
      </w:r>
    </w:p>
  </w:footnote>
  <w:footnote w:type="continuationSeparator" w:id="0">
    <w:p w:rsidR="009421CC" w:rsidRDefault="009421CC" w:rsidP="00B14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1E90"/>
    <w:multiLevelType w:val="hybridMultilevel"/>
    <w:tmpl w:val="6290A98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7E9591B"/>
    <w:multiLevelType w:val="hybridMultilevel"/>
    <w:tmpl w:val="8F3C69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0D93413"/>
    <w:multiLevelType w:val="hybridMultilevel"/>
    <w:tmpl w:val="16D44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3751ABB"/>
    <w:multiLevelType w:val="hybridMultilevel"/>
    <w:tmpl w:val="7044407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592F316F"/>
    <w:multiLevelType w:val="hybridMultilevel"/>
    <w:tmpl w:val="1C2AE1F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6F0EF3"/>
    <w:multiLevelType w:val="hybridMultilevel"/>
    <w:tmpl w:val="B310F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A5"/>
    <w:rsid w:val="00095CA1"/>
    <w:rsid w:val="0012115A"/>
    <w:rsid w:val="00126DDE"/>
    <w:rsid w:val="00275A52"/>
    <w:rsid w:val="0041761F"/>
    <w:rsid w:val="0049429A"/>
    <w:rsid w:val="004C1404"/>
    <w:rsid w:val="005046B5"/>
    <w:rsid w:val="0056334C"/>
    <w:rsid w:val="00577A05"/>
    <w:rsid w:val="005C6A1D"/>
    <w:rsid w:val="00636118"/>
    <w:rsid w:val="006E5453"/>
    <w:rsid w:val="00722629"/>
    <w:rsid w:val="00771115"/>
    <w:rsid w:val="007C1A6D"/>
    <w:rsid w:val="008F618B"/>
    <w:rsid w:val="009421CC"/>
    <w:rsid w:val="00942B66"/>
    <w:rsid w:val="00945662"/>
    <w:rsid w:val="0096653A"/>
    <w:rsid w:val="00982413"/>
    <w:rsid w:val="00A03433"/>
    <w:rsid w:val="00A51F55"/>
    <w:rsid w:val="00A73621"/>
    <w:rsid w:val="00AA6AA5"/>
    <w:rsid w:val="00AF59D7"/>
    <w:rsid w:val="00B142B0"/>
    <w:rsid w:val="00B23876"/>
    <w:rsid w:val="00B711E6"/>
    <w:rsid w:val="00BF7699"/>
    <w:rsid w:val="00C137A7"/>
    <w:rsid w:val="00D1637A"/>
    <w:rsid w:val="00D16C9E"/>
    <w:rsid w:val="00D2173D"/>
    <w:rsid w:val="00D30166"/>
    <w:rsid w:val="00D922CF"/>
    <w:rsid w:val="00E017EF"/>
    <w:rsid w:val="00E7524A"/>
    <w:rsid w:val="00EA5BF9"/>
    <w:rsid w:val="00F46AB0"/>
    <w:rsid w:val="00FE5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F48D"/>
  <w15:chartTrackingRefBased/>
  <w15:docId w15:val="{52A00452-DDC6-4A54-A939-0228E32C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7EF"/>
    <w:pPr>
      <w:ind w:left="720"/>
      <w:contextualSpacing/>
    </w:pPr>
  </w:style>
  <w:style w:type="paragraph" w:styleId="Header">
    <w:name w:val="header"/>
    <w:basedOn w:val="Normal"/>
    <w:link w:val="HeaderChar"/>
    <w:uiPriority w:val="99"/>
    <w:unhideWhenUsed/>
    <w:rsid w:val="00B14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2B0"/>
  </w:style>
  <w:style w:type="paragraph" w:styleId="Footer">
    <w:name w:val="footer"/>
    <w:basedOn w:val="Normal"/>
    <w:link w:val="FooterChar"/>
    <w:uiPriority w:val="99"/>
    <w:unhideWhenUsed/>
    <w:rsid w:val="00B14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5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Peddie, Grace</dc:creator>
  <cp:keywords/>
  <dc:description/>
  <cp:lastModifiedBy>Peddie, Grace</cp:lastModifiedBy>
  <cp:revision>2</cp:revision>
  <dcterms:created xsi:type="dcterms:W3CDTF">2020-09-10T03:02:00Z</dcterms:created>
  <dcterms:modified xsi:type="dcterms:W3CDTF">2020-09-10T03:02:00Z</dcterms:modified>
</cp:coreProperties>
</file>